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Default="00A92D83" w:rsidP="005C7B11">
      <w:pPr>
        <w:spacing w:line="360" w:lineRule="auto"/>
        <w:jc w:val="both"/>
        <w:rPr>
          <w:rFonts w:asciiTheme="minorHAnsi" w:hAnsiTheme="minorHAnsi"/>
          <w:noProof/>
          <w:sz w:val="24"/>
          <w:szCs w:val="24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155CE2" w:rsidRPr="00155CE2">
        <w:rPr>
          <w:rFonts w:ascii="Verdana" w:hAnsi="Verdana"/>
          <w:i/>
          <w:noProof/>
        </w:rPr>
        <w:t>“CASE-MANAGER INFERMIERISTICO PER IL MIGLIORAMENTO DEGLI STANDARD DI QUALITA’ DEL SERVIZIO ASSISTENZIALE OFFERTO AI PAZIENTI AFFETTI DA SCLEROSI MULTIPLA ED IN TRATTAMENTO IMMUNOMODULANTE CRONICO</w:t>
      </w:r>
      <w:r w:rsidR="00155CE2" w:rsidRPr="00155CE2">
        <w:rPr>
          <w:rFonts w:ascii="Verdana" w:hAnsi="Verdana" w:cs="Arial"/>
          <w:i/>
        </w:rPr>
        <w:t>”</w:t>
      </w:r>
      <w:r w:rsidR="000C75D0" w:rsidRPr="002A50C8">
        <w:rPr>
          <w:rFonts w:asciiTheme="minorHAnsi" w:hAnsiTheme="minorHAnsi"/>
          <w:noProof/>
          <w:sz w:val="24"/>
          <w:szCs w:val="24"/>
        </w:rPr>
        <w:t>,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proposto </w:t>
      </w:r>
      <w:r w:rsidR="005C7B11" w:rsidRPr="00EC0DD1">
        <w:rPr>
          <w:rFonts w:asciiTheme="minorHAnsi" w:hAnsiTheme="minorHAnsi"/>
          <w:noProof/>
          <w:sz w:val="24"/>
          <w:szCs w:val="24"/>
        </w:rPr>
        <w:t>dal</w:t>
      </w:r>
      <w:r w:rsidR="000C75D0" w:rsidRPr="00EC0DD1">
        <w:rPr>
          <w:rFonts w:asciiTheme="minorHAnsi" w:hAnsiTheme="minorHAnsi"/>
          <w:noProof/>
          <w:sz w:val="24"/>
          <w:szCs w:val="24"/>
        </w:rPr>
        <w:t>la</w:t>
      </w:r>
      <w:r w:rsidR="0013409B" w:rsidRPr="00EC0DD1">
        <w:rPr>
          <w:rFonts w:asciiTheme="minorHAnsi" w:hAnsiTheme="minorHAnsi"/>
          <w:sz w:val="24"/>
          <w:szCs w:val="24"/>
        </w:rPr>
        <w:t xml:space="preserve"> </w:t>
      </w:r>
      <w:r w:rsidR="00155CE2" w:rsidRPr="00EC0DD1">
        <w:rPr>
          <w:rFonts w:ascii="Verdana" w:hAnsi="Verdana"/>
        </w:rPr>
        <w:t>S.</w:t>
      </w:r>
      <w:r w:rsidR="00C23F20" w:rsidRPr="00EC0DD1">
        <w:rPr>
          <w:rFonts w:ascii="Verdana" w:hAnsi="Verdana"/>
        </w:rPr>
        <w:t xml:space="preserve"> </w:t>
      </w:r>
      <w:r w:rsidR="00155CE2" w:rsidRPr="00EC0DD1">
        <w:rPr>
          <w:rFonts w:ascii="Verdana" w:hAnsi="Verdana"/>
        </w:rPr>
        <w:t>S. Centro</w:t>
      </w:r>
      <w:r w:rsidR="00155CE2">
        <w:rPr>
          <w:rFonts w:ascii="Verdana" w:hAnsi="Verdana"/>
        </w:rPr>
        <w:t xml:space="preserve"> Sclerosi Multipla – S.C. </w:t>
      </w:r>
      <w:r w:rsidR="00155CE2" w:rsidRPr="008E5615">
        <w:rPr>
          <w:rFonts w:ascii="Verdana" w:hAnsi="Verdana"/>
        </w:rPr>
        <w:t xml:space="preserve">Neurologia </w:t>
      </w:r>
      <w:r w:rsidR="00155CE2">
        <w:rPr>
          <w:rFonts w:ascii="Verdana" w:hAnsi="Verdana"/>
        </w:rPr>
        <w:t xml:space="preserve">4, Fondazione IRCCS Istituto Neurologico Carlo </w:t>
      </w:r>
      <w:proofErr w:type="spellStart"/>
      <w:r w:rsidR="00155CE2">
        <w:rPr>
          <w:rFonts w:ascii="Verdana" w:hAnsi="Verdana"/>
        </w:rPr>
        <w:t>Besta</w:t>
      </w:r>
      <w:proofErr w:type="spellEnd"/>
      <w:r w:rsidR="00AC21E9">
        <w:rPr>
          <w:rFonts w:asciiTheme="minorHAnsi" w:hAnsiTheme="minorHAnsi"/>
          <w:noProof/>
          <w:sz w:val="24"/>
          <w:szCs w:val="24"/>
        </w:rPr>
        <w:t>-</w:t>
      </w:r>
      <w:r w:rsidR="00B232CD">
        <w:rPr>
          <w:rFonts w:asciiTheme="minorHAnsi" w:hAnsiTheme="minorHAnsi"/>
          <w:noProof/>
          <w:sz w:val="24"/>
          <w:szCs w:val="24"/>
        </w:rPr>
        <w:t xml:space="preserve"> Istituto Neurologico Carlo Besta</w:t>
      </w:r>
      <w:r w:rsidR="005C7B11" w:rsidRPr="0013409B">
        <w:rPr>
          <w:rFonts w:asciiTheme="minorHAnsi" w:hAnsiTheme="minorHAnsi"/>
          <w:noProof/>
          <w:sz w:val="24"/>
          <w:szCs w:val="24"/>
        </w:rPr>
        <w:t>, per un importo di € __________________________</w:t>
      </w:r>
      <w:r w:rsidRPr="0013409B">
        <w:rPr>
          <w:rFonts w:asciiTheme="minorHAnsi" w:hAnsiTheme="minorHAnsi"/>
          <w:noProof/>
          <w:sz w:val="24"/>
          <w:szCs w:val="24"/>
        </w:rPr>
        <w:t>, d</w:t>
      </w:r>
      <w:r w:rsidR="00F03481" w:rsidRPr="0013409B">
        <w:rPr>
          <w:rFonts w:asciiTheme="minorHAnsi" w:hAnsiTheme="minorHAnsi"/>
          <w:noProof/>
          <w:sz w:val="24"/>
          <w:szCs w:val="24"/>
        </w:rPr>
        <w:t>a corrispondere</w:t>
      </w:r>
      <w:r w:rsidRPr="0013409B">
        <w:rPr>
          <w:rFonts w:asciiTheme="minorHAnsi" w:hAnsiTheme="minorHAnsi"/>
          <w:noProof/>
          <w:sz w:val="24"/>
          <w:szCs w:val="24"/>
        </w:rPr>
        <w:t xml:space="preserve"> in caso di accettazione da parte di codesta </w:t>
      </w:r>
      <w:r w:rsidR="004F6BE0">
        <w:rPr>
          <w:rFonts w:asciiTheme="minorHAnsi" w:hAnsiTheme="minorHAnsi"/>
          <w:noProof/>
          <w:sz w:val="24"/>
          <w:szCs w:val="24"/>
        </w:rPr>
        <w:t>Fondazione</w:t>
      </w:r>
      <w:r w:rsidR="00F03481" w:rsidRPr="0013409B">
        <w:rPr>
          <w:rFonts w:asciiTheme="minorHAnsi" w:hAnsiTheme="minorHAnsi"/>
          <w:noProof/>
          <w:sz w:val="24"/>
          <w:szCs w:val="24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all’80 del D.Lgs. n. 50/2016 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4D" w:rsidRDefault="006F374D">
      <w:r>
        <w:separator/>
      </w:r>
    </w:p>
  </w:endnote>
  <w:endnote w:type="continuationSeparator" w:id="0">
    <w:p w:rsidR="006F374D" w:rsidRDefault="006F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7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4D" w:rsidRDefault="006F374D">
      <w:r>
        <w:separator/>
      </w:r>
    </w:p>
  </w:footnote>
  <w:footnote w:type="continuationSeparator" w:id="0">
    <w:p w:rsidR="006F374D" w:rsidRDefault="006F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57B0E"/>
    <w:rsid w:val="00B7599F"/>
    <w:rsid w:val="00B77C61"/>
    <w:rsid w:val="00BB2BB4"/>
    <w:rsid w:val="00BD496F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3360C"/>
    <w:rsid w:val="00E41829"/>
    <w:rsid w:val="00E4404C"/>
    <w:rsid w:val="00E620F7"/>
    <w:rsid w:val="00E64803"/>
    <w:rsid w:val="00E7557B"/>
    <w:rsid w:val="00EB217A"/>
    <w:rsid w:val="00EC0DD1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2</cp:revision>
  <cp:lastPrinted>2024-07-15T10:01:00Z</cp:lastPrinted>
  <dcterms:created xsi:type="dcterms:W3CDTF">2024-07-16T09:43:00Z</dcterms:created>
  <dcterms:modified xsi:type="dcterms:W3CDTF">2024-07-16T09:43:00Z</dcterms:modified>
</cp:coreProperties>
</file>