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B74A8" w14:paraId="298E994E" w14:textId="77777777" w:rsidTr="51884A9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E5BB111" w14:textId="77777777" w:rsidR="00AB74A8" w:rsidRDefault="728ECF2C">
            <w:pPr>
              <w:pStyle w:val="ECVPersonalInfoHeading"/>
              <w:rPr>
                <w:b/>
                <w:bCs/>
                <w:color w:val="767171"/>
              </w:rPr>
            </w:pPr>
            <w:r w:rsidRPr="51884A9D">
              <w:rPr>
                <w:b/>
                <w:bCs/>
                <w:caps w:val="0"/>
                <w:color w:val="767171" w:themeColor="background2" w:themeShade="8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699DDD0" w14:textId="30010974" w:rsidR="00AB74A8" w:rsidRPr="00B90B5C" w:rsidRDefault="001607EB">
            <w:pPr>
              <w:pStyle w:val="ECVNameField"/>
              <w:rPr>
                <w:b/>
              </w:rPr>
            </w:pPr>
            <w:r>
              <w:rPr>
                <w:b/>
              </w:rPr>
              <w:t>Marcella Catania</w:t>
            </w:r>
          </w:p>
        </w:tc>
      </w:tr>
      <w:tr w:rsidR="00AB74A8" w14:paraId="672A6659" w14:textId="77777777" w:rsidTr="51884A9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A37501D" w14:textId="77777777" w:rsidR="00AB74A8" w:rsidRDefault="00AB74A8">
            <w:pPr>
              <w:pStyle w:val="ECVComments"/>
            </w:pPr>
          </w:p>
        </w:tc>
      </w:tr>
      <w:tr w:rsidR="00AB74A8" w14:paraId="6E6BEDF5" w14:textId="77777777" w:rsidTr="51884A9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9D6B04F" w14:textId="77777777" w:rsidR="00AB74A8" w:rsidRDefault="00C30D0F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B3D96ED" w14:textId="77777777" w:rsidR="00D4549E" w:rsidRDefault="00C30D0F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mc:AlternateContent>
                <mc:Choice Requires="wpg">
                  <w:drawing>
                    <wp:anchor distT="0" distB="0" distL="0" distR="71755" simplePos="0" relativeHeight="251655680" behindDoc="0" locked="0" layoutInCell="1" allowOverlap="1" wp14:anchorId="1D2683CA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143510"/>
                      <wp:effectExtent l="0" t="0" r="0" b="0"/>
                      <wp:wrapSquare wrapText="bothSides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66865543"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style="position:absolute;mso-wrap-distance-left:0.0pt;mso-wrap-distance-top:0.0pt;mso-wrap-distance-right:5.6pt;mso-wrap-distance-bottom:0.0pt;z-index:251655680;o:allowoverlap:true;o:allowincell:true;mso-position-horizontal-relative:text;margin-left:0.0pt;mso-position-horizontal:absolute;mso-position-vertical-relative:text;margin-top:0.0pt;mso-position-vertical:absolute;width:9.8pt;height:11.3pt;" o:spid="_x0000_s1" type="#_x0000_t75">
                      <v:path textboxrect="0,0,0,0"/>
                      <v:imagedata o:title="" r:id="rId15"/>
                    </v:shape>
                  </w:pict>
                </mc:Fallback>
              </mc:AlternateContent>
            </w:r>
            <w:r w:rsidRPr="00B90B5C">
              <w:rPr>
                <w:lang w:val="it-IT"/>
              </w:rPr>
              <w:t xml:space="preserve"> </w:t>
            </w:r>
            <w:r w:rsidR="00D4549E" w:rsidRPr="00D4549E">
              <w:rPr>
                <w:lang w:val="it-IT"/>
              </w:rPr>
              <w:t>Fondazione IRCCS Istituto Neurologi</w:t>
            </w:r>
            <w:r w:rsidR="00D4549E">
              <w:rPr>
                <w:lang w:val="it-IT"/>
              </w:rPr>
              <w:t xml:space="preserve">co Carlo </w:t>
            </w:r>
            <w:proofErr w:type="spellStart"/>
            <w:r w:rsidR="00D4549E">
              <w:rPr>
                <w:lang w:val="it-IT"/>
              </w:rPr>
              <w:t>Besta</w:t>
            </w:r>
            <w:proofErr w:type="spellEnd"/>
          </w:p>
          <w:p w14:paraId="4C51BCE8" w14:textId="79F018C7" w:rsidR="001607EB" w:rsidRPr="003F116E" w:rsidRDefault="00D4549E" w:rsidP="001607EB">
            <w:pPr>
              <w:pStyle w:val="ECVContactDetails0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1607EB" w:rsidRPr="003F116E">
              <w:rPr>
                <w:lang w:val="it-IT"/>
              </w:rPr>
              <w:t>UO</w:t>
            </w:r>
            <w:r w:rsidR="001607EB">
              <w:rPr>
                <w:lang w:val="it-IT"/>
              </w:rPr>
              <w:t xml:space="preserve"> </w:t>
            </w:r>
            <w:proofErr w:type="spellStart"/>
            <w:r w:rsidR="007D4EE2">
              <w:rPr>
                <w:lang w:val="it-IT"/>
              </w:rPr>
              <w:t>Neurology</w:t>
            </w:r>
            <w:proofErr w:type="spellEnd"/>
            <w:r w:rsidR="007D4EE2">
              <w:rPr>
                <w:lang w:val="it-IT"/>
              </w:rPr>
              <w:t xml:space="preserve"> 5 – </w:t>
            </w:r>
            <w:proofErr w:type="spellStart"/>
            <w:r w:rsidR="007D4EE2">
              <w:rPr>
                <w:lang w:val="it-IT"/>
              </w:rPr>
              <w:t>Neuropathology</w:t>
            </w:r>
            <w:proofErr w:type="spellEnd"/>
          </w:p>
          <w:p w14:paraId="635D6857" w14:textId="078CA1D7" w:rsidR="00AB74A8" w:rsidRPr="009A3A27" w:rsidRDefault="001607EB" w:rsidP="001607EB">
            <w:pPr>
              <w:pStyle w:val="ECVContactDetails0"/>
              <w:rPr>
                <w:lang w:val="en-US"/>
              </w:rPr>
            </w:pPr>
            <w:r w:rsidRPr="1F5B9FDD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   Via Amadeo 42, 20133 Milan</w:t>
            </w:r>
            <w:r w:rsidR="007D4EE2">
              <w:rPr>
                <w:lang w:val="it-IT"/>
              </w:rPr>
              <w:t xml:space="preserve"> (</w:t>
            </w:r>
            <w:proofErr w:type="spellStart"/>
            <w:r w:rsidR="007D4EE2">
              <w:rPr>
                <w:lang w:val="it-IT"/>
              </w:rPr>
              <w:t>Italy</w:t>
            </w:r>
            <w:proofErr w:type="spellEnd"/>
            <w:r w:rsidR="007D4EE2">
              <w:rPr>
                <w:lang w:val="it-IT"/>
              </w:rPr>
              <w:t>)</w:t>
            </w:r>
          </w:p>
        </w:tc>
      </w:tr>
      <w:tr w:rsidR="00D4549E" w14:paraId="5B36BE1C" w14:textId="77777777" w:rsidTr="51884A9D">
        <w:trPr>
          <w:cantSplit/>
          <w:trHeight w:val="340"/>
        </w:trPr>
        <w:tc>
          <w:tcPr>
            <w:tcW w:w="2834" w:type="dxa"/>
            <w:vMerge/>
          </w:tcPr>
          <w:p w14:paraId="5DAB6C7B" w14:textId="77777777" w:rsidR="00D4549E" w:rsidRPr="009A3A27" w:rsidRDefault="00D4549E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A62341A" w14:textId="2511964E" w:rsidR="00D4549E" w:rsidRDefault="00D4549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5920" behindDoc="0" locked="0" layoutInCell="1" allowOverlap="1" wp14:anchorId="2BF7FA5E" wp14:editId="634CA2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7EB">
              <w:rPr>
                <w:rStyle w:val="ECVInternetLink"/>
              </w:rPr>
              <w:t>marcella.catania@istituto-besta.it</w:t>
            </w:r>
          </w:p>
        </w:tc>
      </w:tr>
      <w:tr w:rsidR="00D4549E" w14:paraId="6A18F847" w14:textId="77777777" w:rsidTr="51884A9D">
        <w:trPr>
          <w:cantSplit/>
          <w:trHeight w:val="340"/>
        </w:trPr>
        <w:tc>
          <w:tcPr>
            <w:tcW w:w="2834" w:type="dxa"/>
            <w:vMerge/>
          </w:tcPr>
          <w:p w14:paraId="02EB378F" w14:textId="77777777" w:rsidR="00D4549E" w:rsidRDefault="00D4549E"/>
        </w:tc>
        <w:tc>
          <w:tcPr>
            <w:tcW w:w="7541" w:type="dxa"/>
            <w:shd w:val="clear" w:color="auto" w:fill="auto"/>
            <w:vAlign w:val="center"/>
          </w:tcPr>
          <w:p w14:paraId="6FF247F8" w14:textId="189E7F95" w:rsidR="00D4549E" w:rsidRDefault="00D4549E">
            <w:pPr>
              <w:pStyle w:val="ECVContactDetails0"/>
            </w:pPr>
            <w:r w:rsidRPr="18534E7B">
              <w:rPr>
                <w:rStyle w:val="ECVHeadingContactDetails"/>
                <w:i/>
                <w:iCs/>
                <w:color w:val="171717" w:themeColor="background2" w:themeShade="1A"/>
              </w:rPr>
              <w:t>Gender</w:t>
            </w:r>
            <w:r w:rsidR="00C56384" w:rsidRPr="18534E7B">
              <w:rPr>
                <w:rStyle w:val="ECVHeadingContactDetails"/>
                <w:i/>
                <w:iCs/>
                <w:color w:val="171717" w:themeColor="background2" w:themeShade="1A"/>
              </w:rPr>
              <w:t>:</w:t>
            </w:r>
            <w:r w:rsidRPr="18534E7B">
              <w:rPr>
                <w:color w:val="171717" w:themeColor="background2" w:themeShade="1A"/>
              </w:rPr>
              <w:t xml:space="preserve"> </w:t>
            </w:r>
            <w:r w:rsidRPr="18534E7B">
              <w:rPr>
                <w:rStyle w:val="ECVContactDetails"/>
              </w:rPr>
              <w:t>F</w:t>
            </w:r>
            <w:r w:rsidRPr="18534E7B">
              <w:rPr>
                <w:rStyle w:val="ECVHeadingContactDetails"/>
                <w:i/>
                <w:iCs/>
                <w:color w:val="171717" w:themeColor="background2" w:themeShade="1A"/>
              </w:rPr>
              <w:t xml:space="preserve"> </w:t>
            </w:r>
            <w:r w:rsidRPr="18534E7B">
              <w:rPr>
                <w:rStyle w:val="ECVHeadingContactDetails"/>
                <w:color w:val="171717" w:themeColor="background2" w:themeShade="1A"/>
              </w:rPr>
              <w:t xml:space="preserve">| </w:t>
            </w:r>
            <w:r w:rsidRPr="18534E7B">
              <w:rPr>
                <w:rStyle w:val="ECVHeadingContactDetails"/>
                <w:i/>
                <w:iCs/>
                <w:color w:val="171717" w:themeColor="background2" w:themeShade="1A"/>
              </w:rPr>
              <w:t>Nationality</w:t>
            </w:r>
            <w:r w:rsidR="00C56384" w:rsidRPr="18534E7B">
              <w:rPr>
                <w:rStyle w:val="ECVHeadingContactDetails"/>
                <w:i/>
                <w:iCs/>
                <w:color w:val="171717" w:themeColor="background2" w:themeShade="1A"/>
              </w:rPr>
              <w:t>:</w:t>
            </w:r>
            <w:r>
              <w:t xml:space="preserve"> </w:t>
            </w:r>
            <w:r w:rsidR="001607EB">
              <w:rPr>
                <w:rStyle w:val="ECVContactDetails"/>
              </w:rPr>
              <w:t>Italian</w:t>
            </w:r>
          </w:p>
          <w:p w14:paraId="47AD5192" w14:textId="7E0D9A84" w:rsidR="18534E7B" w:rsidRDefault="18534E7B" w:rsidP="18534E7B">
            <w:pPr>
              <w:pStyle w:val="ECVContactDetails0"/>
              <w:rPr>
                <w:rStyle w:val="ECVContactDetails"/>
              </w:rPr>
            </w:pPr>
          </w:p>
          <w:p w14:paraId="35779DE9" w14:textId="3DF2E01C" w:rsidR="00D4549E" w:rsidRDefault="0398B827" w:rsidP="0398B827">
            <w:pPr>
              <w:pStyle w:val="ECVContactDetails0"/>
              <w:rPr>
                <w:rStyle w:val="ECVContactDetails"/>
              </w:rPr>
            </w:pPr>
            <w:r w:rsidRPr="18534E7B">
              <w:rPr>
                <w:rStyle w:val="ECVContactDetails"/>
              </w:rPr>
              <w:t>ORCID:</w:t>
            </w:r>
            <w:r w:rsidR="001607EB" w:rsidRPr="00294F15">
              <w:rPr>
                <w:rFonts w:eastAsia="Times New Roman" w:cs="Arial"/>
                <w:color w:val="auto"/>
                <w:spacing w:val="0"/>
                <w:lang w:val="it-IT" w:eastAsia="it-IT" w:bidi="ar-SA"/>
              </w:rPr>
              <w:t xml:space="preserve"> 0000-0003-0370-1905</w:t>
            </w:r>
          </w:p>
          <w:p w14:paraId="106876B0" w14:textId="73E1F61B" w:rsidR="00D4549E" w:rsidRDefault="00D4549E" w:rsidP="0398B827">
            <w:pPr>
              <w:pStyle w:val="ECVContactDetails0"/>
              <w:rPr>
                <w:rStyle w:val="ECVContactDetails"/>
              </w:rPr>
            </w:pPr>
          </w:p>
        </w:tc>
      </w:tr>
    </w:tbl>
    <w:p w14:paraId="6A05A809" w14:textId="77777777" w:rsidR="00AB74A8" w:rsidRDefault="00AB74A8">
      <w:pPr>
        <w:pStyle w:val="ECVText"/>
        <w:rPr>
          <w:lang w:val="en-US"/>
        </w:rPr>
      </w:pPr>
    </w:p>
    <w:p w14:paraId="5A39BBE3" w14:textId="77777777" w:rsidR="00AB74A8" w:rsidRDefault="00AB74A8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B74A8" w14:paraId="357CC93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4D97871" w14:textId="77777777" w:rsidR="00AB74A8" w:rsidRDefault="00D4549E">
            <w:pPr>
              <w:pStyle w:val="ECVLeftHeading"/>
              <w:rPr>
                <w:b/>
                <w:bCs/>
                <w:color w:val="767171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A6959E7" w14:textId="77777777" w:rsidR="00AB74A8" w:rsidRDefault="00C30D0F">
            <w:pPr>
              <w:pStyle w:val="ECVBlueBox"/>
              <w:rPr>
                <w:color w:val="767171"/>
                <w:lang w:val="it-IT"/>
              </w:rPr>
            </w:pPr>
            <w:r>
              <w:rPr>
                <w:noProof/>
                <w:color w:val="767171" w:themeColor="background2" w:themeShade="80"/>
                <w:lang w:val="it-IT" w:eastAsia="it-IT" w:bidi="ar-SA"/>
              </w:rPr>
              <mc:AlternateContent>
                <mc:Choice Requires="wpg">
                  <w:drawing>
                    <wp:inline distT="0" distB="0" distL="0" distR="0" wp14:anchorId="7C72F3E9" wp14:editId="07777777">
                      <wp:extent cx="4786630" cy="87630"/>
                      <wp:effectExtent l="0" t="0" r="0" b="0"/>
                      <wp:docPr id="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86630" cy="87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73F6E486"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style="mso-wrap-distance-left:0.0pt;mso-wrap-distance-top:0.0pt;mso-wrap-distance-right:0.0pt;mso-wrap-distance-bottom:0.0pt;width:376.9pt;height:6.9pt;" o:spid="_x0000_s7" type="#_x0000_t75">
                      <v:path textboxrect="0,0,0,0"/>
                      <v:imagedata o:title="" r:id="rId20"/>
                    </v:shape>
                  </w:pict>
                </mc:Fallback>
              </mc:AlternateContent>
            </w:r>
            <w:r>
              <w:rPr>
                <w:color w:val="767171" w:themeColor="background2" w:themeShade="80"/>
                <w:lang w:val="it-IT"/>
              </w:rPr>
              <w:t xml:space="preserve"> </w:t>
            </w:r>
          </w:p>
        </w:tc>
      </w:tr>
    </w:tbl>
    <w:p w14:paraId="1B17F3DE" w14:textId="7D4D0E19" w:rsidR="00AB74A8" w:rsidRDefault="00AB74A8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607EB" w:rsidRPr="003F116E" w14:paraId="6CA30EC6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D9380E3" w14:textId="6B1B197A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2019-to date</w:t>
            </w:r>
          </w:p>
        </w:tc>
        <w:tc>
          <w:tcPr>
            <w:tcW w:w="6237" w:type="dxa"/>
            <w:shd w:val="clear" w:color="auto" w:fill="auto"/>
          </w:tcPr>
          <w:p w14:paraId="3EC4468D" w14:textId="606A16DF" w:rsidR="001607EB" w:rsidRPr="003F116E" w:rsidRDefault="00413358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 w:rsidRPr="00413358">
              <w:rPr>
                <w:b/>
                <w:color w:val="3B3838" w:themeColor="background2" w:themeShade="40"/>
                <w:lang w:val="it-IT"/>
              </w:rPr>
              <w:t>Italian</w:t>
            </w:r>
            <w:proofErr w:type="spellEnd"/>
            <w:r w:rsidRPr="00413358">
              <w:rPr>
                <w:b/>
                <w:color w:val="3B3838" w:themeColor="background2" w:themeShade="40"/>
                <w:lang w:val="it-IT"/>
              </w:rPr>
              <w:t xml:space="preserve"> NHS </w:t>
            </w:r>
            <w:proofErr w:type="spellStart"/>
            <w:r w:rsidRPr="00413358">
              <w:rPr>
                <w:b/>
                <w:color w:val="3B3838" w:themeColor="background2" w:themeShade="40"/>
                <w:lang w:val="it-IT"/>
              </w:rPr>
              <w:t>Reseacher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0AD37102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05BA16F2" w14:textId="77777777" w:rsidTr="006A468B">
        <w:trPr>
          <w:cantSplit/>
        </w:trPr>
        <w:tc>
          <w:tcPr>
            <w:tcW w:w="2834" w:type="dxa"/>
            <w:vMerge/>
          </w:tcPr>
          <w:p w14:paraId="467AB2D9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C2BFE7A" w14:textId="4016E07D" w:rsidR="001607EB" w:rsidRDefault="001607EB" w:rsidP="006A468B">
            <w:pPr>
              <w:pStyle w:val="ECVOrganisationDetails"/>
              <w:spacing w:after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Laboratory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Genetic</w:t>
            </w:r>
            <w:proofErr w:type="spellEnd"/>
            <w:r>
              <w:rPr>
                <w:lang w:val="it-IT"/>
              </w:rPr>
              <w:t xml:space="preserve"> and </w:t>
            </w:r>
            <w:proofErr w:type="spellStart"/>
            <w:r>
              <w:rPr>
                <w:lang w:val="it-IT"/>
              </w:rPr>
              <w:t>Biochemistry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Dementias</w:t>
            </w:r>
            <w:proofErr w:type="spellEnd"/>
            <w:r>
              <w:rPr>
                <w:lang w:val="it-IT"/>
              </w:rPr>
              <w:t xml:space="preserve">, 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6ECE91BE" w14:textId="29939CF4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69537727" w14:textId="77777777" w:rsidTr="006A468B">
        <w:trPr>
          <w:cantSplit/>
        </w:trPr>
        <w:tc>
          <w:tcPr>
            <w:tcW w:w="2834" w:type="dxa"/>
            <w:vMerge/>
          </w:tcPr>
          <w:p w14:paraId="4F0EEB33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A61E098" w14:textId="4C7CEFED" w:rsidR="001607EB" w:rsidRPr="00A90D24" w:rsidRDefault="00A53CDA" w:rsidP="001607EB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it-IT"/>
              </w:rPr>
            </w:pPr>
            <w:proofErr w:type="spellStart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Study</w:t>
            </w:r>
            <w:proofErr w:type="spellEnd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 xml:space="preserve"> of the </w:t>
            </w:r>
            <w:proofErr w:type="spellStart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molecular</w:t>
            </w:r>
            <w:proofErr w:type="spellEnd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basis</w:t>
            </w:r>
            <w:proofErr w:type="spellEnd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 xml:space="preserve"> of </w:t>
            </w:r>
            <w:proofErr w:type="spellStart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dementias</w:t>
            </w:r>
            <w:proofErr w:type="spellEnd"/>
          </w:p>
          <w:p w14:paraId="67F1CB42" w14:textId="7E040DF4" w:rsidR="001607EB" w:rsidRPr="00A90D24" w:rsidRDefault="00A53CDA" w:rsidP="001607EB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it-IT"/>
              </w:rPr>
            </w:pPr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 xml:space="preserve">Development of innovative </w:t>
            </w:r>
            <w:proofErr w:type="spellStart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therapeutic</w:t>
            </w:r>
            <w:proofErr w:type="spellEnd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strategies</w:t>
            </w:r>
            <w:proofErr w:type="spellEnd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 xml:space="preserve"> for </w:t>
            </w:r>
            <w:proofErr w:type="spellStart"/>
            <w:r w:rsidR="001607EB" w:rsidRPr="00CF7AA7"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Alzheimer</w:t>
            </w:r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’s</w:t>
            </w:r>
            <w:proofErr w:type="spellEnd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pacing w:val="0"/>
                <w:szCs w:val="18"/>
                <w:lang w:val="it-IT" w:eastAsia="it-IT" w:bidi="ar-SA"/>
              </w:rPr>
              <w:t>Disease</w:t>
            </w:r>
            <w:proofErr w:type="spellEnd"/>
          </w:p>
          <w:p w14:paraId="420F8AFA" w14:textId="77777777" w:rsidR="001607EB" w:rsidRPr="003F116E" w:rsidRDefault="001607EB" w:rsidP="006A468B">
            <w:pPr>
              <w:pStyle w:val="ECVSectionBullet"/>
              <w:tabs>
                <w:tab w:val="left" w:pos="0"/>
              </w:tabs>
              <w:rPr>
                <w:lang w:val="it-IT"/>
              </w:rPr>
            </w:pPr>
          </w:p>
        </w:tc>
      </w:tr>
      <w:tr w:rsidR="001607EB" w:rsidRPr="003F116E" w14:paraId="3FE963CF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20F074F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2019</w:t>
            </w:r>
          </w:p>
        </w:tc>
        <w:tc>
          <w:tcPr>
            <w:tcW w:w="6237" w:type="dxa"/>
            <w:shd w:val="clear" w:color="auto" w:fill="auto"/>
          </w:tcPr>
          <w:p w14:paraId="55982A01" w14:textId="13675DA9" w:rsidR="001607EB" w:rsidRPr="003F116E" w:rsidRDefault="008A10ED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 w:rsidRPr="008A10ED">
              <w:rPr>
                <w:b/>
                <w:color w:val="auto"/>
                <w:lang w:val="it-IT"/>
              </w:rPr>
              <w:t>Contract</w:t>
            </w:r>
            <w:proofErr w:type="spellEnd"/>
            <w:r w:rsidRPr="008A10ED">
              <w:rPr>
                <w:b/>
                <w:color w:val="auto"/>
                <w:lang w:val="it-IT"/>
              </w:rPr>
              <w:t xml:space="preserve"> </w:t>
            </w:r>
            <w:proofErr w:type="spellStart"/>
            <w:r w:rsidRPr="008A10ED">
              <w:rPr>
                <w:b/>
                <w:color w:val="auto"/>
                <w:lang w:val="it-IT"/>
              </w:rPr>
              <w:t>Researcher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49904D11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1DCE3474" w14:textId="77777777" w:rsidTr="006A468B">
        <w:trPr>
          <w:cantSplit/>
        </w:trPr>
        <w:tc>
          <w:tcPr>
            <w:tcW w:w="2834" w:type="dxa"/>
            <w:vMerge/>
          </w:tcPr>
          <w:p w14:paraId="77A6E5D8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72D97C5" w14:textId="77777777" w:rsidR="001607EB" w:rsidRDefault="001607EB" w:rsidP="001607EB">
            <w:pPr>
              <w:pStyle w:val="ECVOrganisationDetails"/>
              <w:spacing w:after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Laboratory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Genetic</w:t>
            </w:r>
            <w:proofErr w:type="spellEnd"/>
            <w:r>
              <w:rPr>
                <w:lang w:val="it-IT"/>
              </w:rPr>
              <w:t xml:space="preserve"> and </w:t>
            </w:r>
            <w:proofErr w:type="spellStart"/>
            <w:r>
              <w:rPr>
                <w:lang w:val="it-IT"/>
              </w:rPr>
              <w:t>Biochemistry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Dementias</w:t>
            </w:r>
            <w:proofErr w:type="spellEnd"/>
            <w:r>
              <w:rPr>
                <w:lang w:val="it-IT"/>
              </w:rPr>
              <w:t xml:space="preserve">, 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3B5743BB" w14:textId="64E2F5A7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21AFF836" w14:textId="77777777" w:rsidTr="006A468B">
        <w:trPr>
          <w:cantSplit/>
        </w:trPr>
        <w:tc>
          <w:tcPr>
            <w:tcW w:w="2834" w:type="dxa"/>
            <w:vMerge/>
          </w:tcPr>
          <w:p w14:paraId="0ABEFF9D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C60E9B9" w14:textId="77FF1CF9" w:rsidR="001607EB" w:rsidRPr="00D3038C" w:rsidRDefault="001C30F0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 xml:space="preserve">Study of the role of neurotrophic factors and exosomes in cell and animal models of </w:t>
            </w:r>
            <w:r w:rsidR="001607EB" w:rsidRPr="00A90D24">
              <w:t>Alzheim</w:t>
            </w:r>
            <w:r w:rsidR="001607EB">
              <w:t>er</w:t>
            </w:r>
            <w:r>
              <w:t>’s Disease</w:t>
            </w:r>
          </w:p>
          <w:p w14:paraId="0CF3472F" w14:textId="5AD71F6D" w:rsidR="001607EB" w:rsidRPr="00EC1364" w:rsidRDefault="001C30F0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Generation and </w:t>
            </w:r>
            <w:proofErr w:type="spellStart"/>
            <w:r>
              <w:rPr>
                <w:lang w:val="it-IT"/>
              </w:rPr>
              <w:t>characterization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models</w:t>
            </w:r>
            <w:proofErr w:type="spellEnd"/>
            <w:r>
              <w:rPr>
                <w:lang w:val="it-IT"/>
              </w:rPr>
              <w:t xml:space="preserve"> for neurodegenerative </w:t>
            </w:r>
            <w:proofErr w:type="spellStart"/>
            <w:r>
              <w:rPr>
                <w:lang w:val="it-IT"/>
              </w:rPr>
              <w:t>diseases</w:t>
            </w:r>
            <w:proofErr w:type="spellEnd"/>
          </w:p>
          <w:p w14:paraId="6BFE9BE8" w14:textId="77777777" w:rsidR="001607EB" w:rsidRPr="003F116E" w:rsidRDefault="001607EB" w:rsidP="006A468B">
            <w:pPr>
              <w:pStyle w:val="ECVSectionBullet"/>
              <w:tabs>
                <w:tab w:val="left" w:pos="0"/>
              </w:tabs>
              <w:ind w:left="113"/>
              <w:rPr>
                <w:lang w:val="it-IT"/>
              </w:rPr>
            </w:pPr>
          </w:p>
        </w:tc>
      </w:tr>
      <w:tr w:rsidR="001607EB" w:rsidRPr="003F116E" w14:paraId="5D0AF0A3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6D1FCDE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2016-2019</w:t>
            </w:r>
          </w:p>
        </w:tc>
        <w:tc>
          <w:tcPr>
            <w:tcW w:w="6237" w:type="dxa"/>
            <w:shd w:val="clear" w:color="auto" w:fill="auto"/>
          </w:tcPr>
          <w:p w14:paraId="70DEB4E6" w14:textId="50068C1A" w:rsidR="001607EB" w:rsidRPr="003F116E" w:rsidRDefault="008A10ED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 w:rsidRPr="008A10ED">
              <w:rPr>
                <w:b/>
                <w:color w:val="auto"/>
                <w:lang w:val="it-IT"/>
              </w:rPr>
              <w:t>Contract</w:t>
            </w:r>
            <w:proofErr w:type="spellEnd"/>
            <w:r w:rsidRPr="008A10ED">
              <w:rPr>
                <w:b/>
                <w:color w:val="auto"/>
                <w:lang w:val="it-IT"/>
              </w:rPr>
              <w:t xml:space="preserve"> </w:t>
            </w:r>
            <w:proofErr w:type="spellStart"/>
            <w:r w:rsidRPr="008A10ED">
              <w:rPr>
                <w:b/>
                <w:color w:val="auto"/>
                <w:lang w:val="it-IT"/>
              </w:rPr>
              <w:t>Researcher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ACEDD42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36B9F11B" w14:textId="77777777" w:rsidTr="006A468B">
        <w:trPr>
          <w:cantSplit/>
        </w:trPr>
        <w:tc>
          <w:tcPr>
            <w:tcW w:w="2834" w:type="dxa"/>
            <w:vMerge/>
          </w:tcPr>
          <w:p w14:paraId="07BE77E2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8DB595E" w14:textId="77777777" w:rsidR="001607EB" w:rsidRDefault="001607EB" w:rsidP="001607EB">
            <w:pPr>
              <w:pStyle w:val="ECVOrganisationDetails"/>
              <w:spacing w:after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Laboratory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Genetic</w:t>
            </w:r>
            <w:proofErr w:type="spellEnd"/>
            <w:r>
              <w:rPr>
                <w:lang w:val="it-IT"/>
              </w:rPr>
              <w:t xml:space="preserve"> and </w:t>
            </w:r>
            <w:proofErr w:type="spellStart"/>
            <w:r>
              <w:rPr>
                <w:lang w:val="it-IT"/>
              </w:rPr>
              <w:t>Biochemistry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Dementias</w:t>
            </w:r>
            <w:proofErr w:type="spellEnd"/>
            <w:r>
              <w:rPr>
                <w:lang w:val="it-IT"/>
              </w:rPr>
              <w:t xml:space="preserve">, 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5EBDE9A9" w14:textId="696BBD9B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23235415" w14:textId="77777777" w:rsidTr="006A468B">
        <w:trPr>
          <w:cantSplit/>
        </w:trPr>
        <w:tc>
          <w:tcPr>
            <w:tcW w:w="2834" w:type="dxa"/>
            <w:vMerge/>
          </w:tcPr>
          <w:p w14:paraId="16636430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E0754EF" w14:textId="6555E169" w:rsidR="001607EB" w:rsidRPr="00696641" w:rsidRDefault="001C30F0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 xml:space="preserve">Extraction and molecular characterization of </w:t>
            </w:r>
            <w:proofErr w:type="spellStart"/>
            <w:r>
              <w:t>misfolding</w:t>
            </w:r>
            <w:proofErr w:type="spellEnd"/>
            <w:r>
              <w:t xml:space="preserve"> proteins associated with dementias</w:t>
            </w:r>
          </w:p>
          <w:p w14:paraId="7A524A4F" w14:textId="310BB0F3" w:rsidR="001607EB" w:rsidRPr="00696641" w:rsidRDefault="001C30F0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 xml:space="preserve">Generation and characterization of cell models of neurodegenerative diseases due to </w:t>
            </w:r>
            <w:proofErr w:type="spellStart"/>
            <w:r>
              <w:t>misfolding</w:t>
            </w:r>
            <w:proofErr w:type="spellEnd"/>
            <w:r>
              <w:t xml:space="preserve"> proteins</w:t>
            </w:r>
          </w:p>
          <w:p w14:paraId="41F9B1B5" w14:textId="77777777" w:rsidR="001607EB" w:rsidRPr="003F116E" w:rsidRDefault="001607EB" w:rsidP="006A468B">
            <w:pPr>
              <w:pStyle w:val="ECVSectionBullet"/>
              <w:tabs>
                <w:tab w:val="left" w:pos="0"/>
              </w:tabs>
              <w:ind w:left="113"/>
              <w:rPr>
                <w:lang w:val="it-IT"/>
              </w:rPr>
            </w:pPr>
          </w:p>
        </w:tc>
      </w:tr>
      <w:tr w:rsidR="001607EB" w:rsidRPr="003F116E" w14:paraId="099F8737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D5D6F9D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2012-2016</w:t>
            </w:r>
          </w:p>
        </w:tc>
        <w:tc>
          <w:tcPr>
            <w:tcW w:w="6237" w:type="dxa"/>
            <w:shd w:val="clear" w:color="auto" w:fill="auto"/>
          </w:tcPr>
          <w:p w14:paraId="248FA68A" w14:textId="4EEF4D1F" w:rsidR="001607EB" w:rsidRPr="003F116E" w:rsidRDefault="008A10ED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 w:rsidRPr="008A10ED">
              <w:rPr>
                <w:b/>
                <w:color w:val="auto"/>
                <w:lang w:val="it-IT"/>
              </w:rPr>
              <w:t>Contract</w:t>
            </w:r>
            <w:proofErr w:type="spellEnd"/>
            <w:r w:rsidRPr="008A10ED">
              <w:rPr>
                <w:b/>
                <w:color w:val="auto"/>
                <w:lang w:val="it-IT"/>
              </w:rPr>
              <w:t xml:space="preserve"> </w:t>
            </w:r>
            <w:proofErr w:type="spellStart"/>
            <w:r w:rsidRPr="008A10ED">
              <w:rPr>
                <w:b/>
                <w:color w:val="auto"/>
                <w:lang w:val="it-IT"/>
              </w:rPr>
              <w:t>Researcher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35F4C111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5EF3FDA0" w14:textId="77777777" w:rsidTr="006A468B">
        <w:trPr>
          <w:cantSplit/>
        </w:trPr>
        <w:tc>
          <w:tcPr>
            <w:tcW w:w="2834" w:type="dxa"/>
            <w:vMerge/>
          </w:tcPr>
          <w:p w14:paraId="4812FAE2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8D96F20" w14:textId="77777777" w:rsidR="001607EB" w:rsidRDefault="001607EB" w:rsidP="001607EB">
            <w:pPr>
              <w:pStyle w:val="ECVOrganisationDetails"/>
              <w:spacing w:after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Laboratory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Genetic</w:t>
            </w:r>
            <w:proofErr w:type="spellEnd"/>
            <w:r>
              <w:rPr>
                <w:lang w:val="it-IT"/>
              </w:rPr>
              <w:t xml:space="preserve"> and </w:t>
            </w:r>
            <w:proofErr w:type="spellStart"/>
            <w:r>
              <w:rPr>
                <w:lang w:val="it-IT"/>
              </w:rPr>
              <w:t>Biochemistry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Dementias</w:t>
            </w:r>
            <w:proofErr w:type="spellEnd"/>
            <w:r>
              <w:rPr>
                <w:lang w:val="it-IT"/>
              </w:rPr>
              <w:t xml:space="preserve">, 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09A37609" w14:textId="4FFAD654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370C6854" w14:textId="77777777" w:rsidTr="006A468B">
        <w:trPr>
          <w:cantSplit/>
        </w:trPr>
        <w:tc>
          <w:tcPr>
            <w:tcW w:w="2834" w:type="dxa"/>
            <w:vMerge/>
          </w:tcPr>
          <w:p w14:paraId="5155D278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4781C49" w14:textId="2E87CF34" w:rsidR="001607EB" w:rsidRDefault="00A52806" w:rsidP="001607EB">
            <w:pPr>
              <w:pStyle w:val="ECVSectionBullet"/>
              <w:numPr>
                <w:ilvl w:val="0"/>
                <w:numId w:val="2"/>
              </w:numPr>
            </w:pPr>
            <w:r>
              <w:t xml:space="preserve">Biochemical and genetic characterization of patients affected by Alzheimer’s and prion diseases </w:t>
            </w:r>
          </w:p>
          <w:p w14:paraId="16565A1B" w14:textId="52BCD2B7" w:rsidR="00A52806" w:rsidRPr="00696641" w:rsidRDefault="00A52806" w:rsidP="00A52806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Generation and characterization of cell models of neurodegenerative dementias</w:t>
            </w:r>
          </w:p>
          <w:p w14:paraId="6E9DCE9E" w14:textId="77777777" w:rsidR="001607EB" w:rsidRPr="003F116E" w:rsidRDefault="001607EB" w:rsidP="006A468B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1607EB" w:rsidRPr="003F116E" w14:paraId="615E8B0D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20B2BC4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2009-2012</w:t>
            </w:r>
          </w:p>
        </w:tc>
        <w:tc>
          <w:tcPr>
            <w:tcW w:w="6237" w:type="dxa"/>
            <w:shd w:val="clear" w:color="auto" w:fill="auto"/>
          </w:tcPr>
          <w:p w14:paraId="319AE275" w14:textId="16C7BB56" w:rsidR="001607EB" w:rsidRPr="003F116E" w:rsidRDefault="008A10ED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 w:rsidRPr="008A10ED">
              <w:rPr>
                <w:b/>
                <w:color w:val="auto"/>
                <w:lang w:val="it-IT"/>
              </w:rPr>
              <w:t>Contract</w:t>
            </w:r>
            <w:proofErr w:type="spellEnd"/>
            <w:r w:rsidRPr="008A10ED">
              <w:rPr>
                <w:b/>
                <w:color w:val="auto"/>
                <w:lang w:val="it-IT"/>
              </w:rPr>
              <w:t xml:space="preserve"> </w:t>
            </w:r>
            <w:proofErr w:type="spellStart"/>
            <w:r w:rsidRPr="008A10ED">
              <w:rPr>
                <w:b/>
                <w:color w:val="auto"/>
                <w:lang w:val="it-IT"/>
              </w:rPr>
              <w:t>Researcher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1DEE7DD8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3A43039B" w14:textId="77777777" w:rsidTr="006A468B">
        <w:trPr>
          <w:cantSplit/>
        </w:trPr>
        <w:tc>
          <w:tcPr>
            <w:tcW w:w="2834" w:type="dxa"/>
            <w:vMerge/>
          </w:tcPr>
          <w:p w14:paraId="03096BC9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6DB33BF" w14:textId="77777777" w:rsidR="001607EB" w:rsidRDefault="001607EB" w:rsidP="001607EB">
            <w:pPr>
              <w:pStyle w:val="ECVOrganisationDetails"/>
              <w:spacing w:after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Laboratory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Genetic</w:t>
            </w:r>
            <w:proofErr w:type="spellEnd"/>
            <w:r>
              <w:rPr>
                <w:lang w:val="it-IT"/>
              </w:rPr>
              <w:t xml:space="preserve"> and </w:t>
            </w:r>
            <w:proofErr w:type="spellStart"/>
            <w:r>
              <w:rPr>
                <w:lang w:val="it-IT"/>
              </w:rPr>
              <w:t>Biochemistry</w:t>
            </w:r>
            <w:proofErr w:type="spellEnd"/>
            <w:r>
              <w:rPr>
                <w:lang w:val="it-IT"/>
              </w:rPr>
              <w:t xml:space="preserve"> of </w:t>
            </w:r>
            <w:proofErr w:type="spellStart"/>
            <w:r>
              <w:rPr>
                <w:lang w:val="it-IT"/>
              </w:rPr>
              <w:t>Dementias</w:t>
            </w:r>
            <w:proofErr w:type="spellEnd"/>
            <w:r>
              <w:rPr>
                <w:lang w:val="it-IT"/>
              </w:rPr>
              <w:t xml:space="preserve">, 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7FA00DEC" w14:textId="00EB9BF2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2901DAB3" w14:textId="77777777" w:rsidTr="006A468B">
        <w:trPr>
          <w:cantSplit/>
        </w:trPr>
        <w:tc>
          <w:tcPr>
            <w:tcW w:w="2834" w:type="dxa"/>
            <w:vMerge/>
          </w:tcPr>
          <w:p w14:paraId="37EE284D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68CE764" w14:textId="552F7658" w:rsidR="001607EB" w:rsidRPr="00FD1E21" w:rsidRDefault="00A52806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Biochemical and molecular analysis of</w:t>
            </w:r>
            <w:r w:rsidR="00F238D5">
              <w:t xml:space="preserve"> Alzheimer’s Disease </w:t>
            </w:r>
            <w:r>
              <w:t xml:space="preserve">models </w:t>
            </w:r>
          </w:p>
          <w:p w14:paraId="2695C3DE" w14:textId="6E9A81EE" w:rsidR="001607EB" w:rsidRDefault="00A52806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Development of a </w:t>
            </w:r>
            <w:proofErr w:type="spellStart"/>
            <w:r>
              <w:rPr>
                <w:lang w:val="it-IT"/>
              </w:rPr>
              <w:t>novel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therapeutic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strategy</w:t>
            </w:r>
            <w:proofErr w:type="spellEnd"/>
            <w:r>
              <w:rPr>
                <w:lang w:val="it-IT"/>
              </w:rPr>
              <w:t xml:space="preserve"> for</w:t>
            </w:r>
            <w:r>
              <w:t xml:space="preserve"> Alzheimer’s Disease</w:t>
            </w:r>
          </w:p>
          <w:p w14:paraId="5A87DBA3" w14:textId="77777777" w:rsidR="001607EB" w:rsidRPr="003F116E" w:rsidRDefault="001607EB" w:rsidP="006A468B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1607EB" w:rsidRPr="003F116E" w14:paraId="0BA7DB02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72FE0BD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2007-2008</w:t>
            </w:r>
          </w:p>
        </w:tc>
        <w:tc>
          <w:tcPr>
            <w:tcW w:w="6237" w:type="dxa"/>
            <w:shd w:val="clear" w:color="auto" w:fill="auto"/>
          </w:tcPr>
          <w:p w14:paraId="12CD9917" w14:textId="2BDE31AF" w:rsidR="001607EB" w:rsidRPr="003F116E" w:rsidRDefault="007D4EE2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>
              <w:rPr>
                <w:b/>
                <w:color w:val="auto"/>
                <w:lang w:val="it-IT"/>
              </w:rPr>
              <w:t>Research</w:t>
            </w:r>
            <w:proofErr w:type="spellEnd"/>
            <w:r>
              <w:rPr>
                <w:b/>
                <w:color w:val="auto"/>
                <w:lang w:val="it-IT"/>
              </w:rPr>
              <w:t xml:space="preserve"> </w:t>
            </w:r>
            <w:proofErr w:type="spellStart"/>
            <w:r>
              <w:rPr>
                <w:b/>
                <w:color w:val="auto"/>
                <w:lang w:val="it-IT"/>
              </w:rPr>
              <w:t>fellowship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7476C671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4B782AE6" w14:textId="77777777" w:rsidTr="006A468B">
        <w:trPr>
          <w:cantSplit/>
        </w:trPr>
        <w:tc>
          <w:tcPr>
            <w:tcW w:w="2834" w:type="dxa"/>
            <w:vMerge/>
          </w:tcPr>
          <w:p w14:paraId="41899C3D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73BB90F" w14:textId="3E5BE1F4" w:rsidR="001607EB" w:rsidRDefault="001607EB" w:rsidP="006A468B">
            <w:pPr>
              <w:pStyle w:val="ECVOrganisationDetails"/>
              <w:spacing w:after="0"/>
              <w:rPr>
                <w:lang w:val="it-IT"/>
              </w:rPr>
            </w:pPr>
            <w:r>
              <w:rPr>
                <w:lang w:val="it-IT"/>
              </w:rPr>
              <w:t xml:space="preserve">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293759AE" w14:textId="48419FD3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5A99E4F3" w14:textId="77777777" w:rsidTr="006A468B">
        <w:trPr>
          <w:cantSplit/>
        </w:trPr>
        <w:tc>
          <w:tcPr>
            <w:tcW w:w="2834" w:type="dxa"/>
            <w:vMerge/>
          </w:tcPr>
          <w:p w14:paraId="5C12865B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3F44367" w14:textId="1FFE6795" w:rsidR="00A52806" w:rsidRPr="00FD1E21" w:rsidRDefault="00A52806" w:rsidP="00A52806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 xml:space="preserve">Biochemical and molecular analysis of </w:t>
            </w:r>
            <w:r w:rsidR="00F238D5">
              <w:t xml:space="preserve">Alzheimer’s Disease </w:t>
            </w:r>
            <w:r>
              <w:t>models</w:t>
            </w:r>
          </w:p>
          <w:p w14:paraId="54BADF33" w14:textId="5B596182" w:rsidR="001607EB" w:rsidRPr="00FD1E21" w:rsidRDefault="00A52806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Identification and characterization of novel variants in genes associated with dementia</w:t>
            </w:r>
          </w:p>
          <w:p w14:paraId="2011814B" w14:textId="77777777" w:rsidR="001607EB" w:rsidRPr="003F116E" w:rsidRDefault="001607EB" w:rsidP="006A468B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1607EB" w:rsidRPr="003F116E" w14:paraId="6C0F7E1F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CF11BC9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2006-2007</w:t>
            </w:r>
          </w:p>
        </w:tc>
        <w:tc>
          <w:tcPr>
            <w:tcW w:w="6237" w:type="dxa"/>
            <w:shd w:val="clear" w:color="auto" w:fill="auto"/>
          </w:tcPr>
          <w:p w14:paraId="28C3E23C" w14:textId="75F86824" w:rsidR="001607EB" w:rsidRPr="003F116E" w:rsidRDefault="008A10ED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 w:rsidRPr="008A10ED">
              <w:rPr>
                <w:b/>
                <w:color w:val="auto"/>
                <w:lang w:val="it-IT"/>
              </w:rPr>
              <w:t>Contract</w:t>
            </w:r>
            <w:proofErr w:type="spellEnd"/>
            <w:r w:rsidRPr="008A10ED">
              <w:rPr>
                <w:b/>
                <w:color w:val="auto"/>
                <w:lang w:val="it-IT"/>
              </w:rPr>
              <w:t xml:space="preserve"> </w:t>
            </w:r>
            <w:proofErr w:type="spellStart"/>
            <w:r w:rsidRPr="008A10ED">
              <w:rPr>
                <w:b/>
                <w:color w:val="auto"/>
                <w:lang w:val="it-IT"/>
              </w:rPr>
              <w:t>Researcher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7DCAE711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0CBB3D32" w14:textId="77777777" w:rsidTr="006A468B">
        <w:trPr>
          <w:cantSplit/>
        </w:trPr>
        <w:tc>
          <w:tcPr>
            <w:tcW w:w="2834" w:type="dxa"/>
            <w:vMerge/>
          </w:tcPr>
          <w:p w14:paraId="29664A59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43EFF23" w14:textId="65F82681" w:rsidR="001607EB" w:rsidRDefault="001607EB" w:rsidP="006A468B">
            <w:pPr>
              <w:pStyle w:val="ECVOrganisationDetails"/>
              <w:spacing w:after="0"/>
              <w:rPr>
                <w:lang w:val="it-IT"/>
              </w:rPr>
            </w:pPr>
            <w:r>
              <w:rPr>
                <w:lang w:val="it-IT"/>
              </w:rPr>
              <w:t xml:space="preserve">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0FCED482" w14:textId="64E3399D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622AAC8C" w14:textId="77777777" w:rsidTr="006A468B">
        <w:trPr>
          <w:cantSplit/>
        </w:trPr>
        <w:tc>
          <w:tcPr>
            <w:tcW w:w="2834" w:type="dxa"/>
            <w:vMerge/>
          </w:tcPr>
          <w:p w14:paraId="062762F6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7FA7EF2" w14:textId="757ED886" w:rsidR="00A52806" w:rsidRPr="00FD1E21" w:rsidRDefault="00A52806" w:rsidP="00A52806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 xml:space="preserve">Biochemical and molecular analysis of </w:t>
            </w:r>
            <w:r w:rsidR="00F238D5">
              <w:t xml:space="preserve">Alzheimer’s Disease </w:t>
            </w:r>
            <w:r>
              <w:t>models</w:t>
            </w:r>
          </w:p>
          <w:p w14:paraId="6FE4F057" w14:textId="77777777" w:rsidR="00A52806" w:rsidRPr="00FD1E21" w:rsidRDefault="00A52806" w:rsidP="00A52806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Identification and characterization of novel variants in genes associated with dementia</w:t>
            </w:r>
          </w:p>
          <w:p w14:paraId="0704E750" w14:textId="77777777" w:rsidR="001607EB" w:rsidRPr="003F116E" w:rsidRDefault="001607EB" w:rsidP="006A468B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1607EB" w:rsidRPr="003F116E" w14:paraId="7090C91F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A2A5173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lastRenderedPageBreak/>
              <w:t>2004-2006</w:t>
            </w:r>
          </w:p>
        </w:tc>
        <w:tc>
          <w:tcPr>
            <w:tcW w:w="6237" w:type="dxa"/>
            <w:shd w:val="clear" w:color="auto" w:fill="auto"/>
          </w:tcPr>
          <w:p w14:paraId="64837367" w14:textId="597DEE9F" w:rsidR="001607EB" w:rsidRPr="003F116E" w:rsidRDefault="008A10ED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 w:rsidRPr="008A10ED">
              <w:rPr>
                <w:b/>
                <w:color w:val="auto"/>
                <w:lang w:val="it-IT"/>
              </w:rPr>
              <w:t>Contract</w:t>
            </w:r>
            <w:proofErr w:type="spellEnd"/>
            <w:r w:rsidRPr="008A10ED">
              <w:rPr>
                <w:b/>
                <w:color w:val="auto"/>
                <w:lang w:val="it-IT"/>
              </w:rPr>
              <w:t xml:space="preserve"> Researcher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14:paraId="21EF3353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6FB61414" w14:textId="77777777" w:rsidTr="006A468B">
        <w:trPr>
          <w:cantSplit/>
        </w:trPr>
        <w:tc>
          <w:tcPr>
            <w:tcW w:w="2834" w:type="dxa"/>
            <w:vMerge/>
          </w:tcPr>
          <w:p w14:paraId="7D809F85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A74BBDC" w14:textId="7BEA0D09" w:rsidR="001607EB" w:rsidRDefault="001607EB" w:rsidP="006A468B">
            <w:pPr>
              <w:pStyle w:val="ECVOrganisationDetails"/>
              <w:spacing w:after="0"/>
              <w:rPr>
                <w:lang w:val="it-IT"/>
              </w:rPr>
            </w:pPr>
            <w:r>
              <w:rPr>
                <w:lang w:val="it-IT"/>
              </w:rPr>
              <w:t xml:space="preserve">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7B57BB37" w14:textId="71180563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7C9F1022" w14:textId="77777777" w:rsidTr="006A468B">
        <w:trPr>
          <w:cantSplit/>
        </w:trPr>
        <w:tc>
          <w:tcPr>
            <w:tcW w:w="2834" w:type="dxa"/>
            <w:vMerge/>
          </w:tcPr>
          <w:p w14:paraId="372D4112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E1B3AB6" w14:textId="77777777" w:rsidR="00A52806" w:rsidRPr="00A52806" w:rsidRDefault="00A52806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Transfection of bovine fibroblasts and selection of recombinant clones</w:t>
            </w:r>
          </w:p>
          <w:p w14:paraId="6CFD14BA" w14:textId="77777777" w:rsidR="00A52806" w:rsidRPr="00FD1E21" w:rsidRDefault="00A52806" w:rsidP="00A52806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Identification and characterization of novel variants in genes associated with dementia</w:t>
            </w:r>
          </w:p>
          <w:p w14:paraId="0769B05A" w14:textId="77777777" w:rsidR="001607EB" w:rsidRPr="003F116E" w:rsidRDefault="001607EB" w:rsidP="006A468B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1607EB" w:rsidRPr="003F116E" w14:paraId="153E1D87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D3AE554" w14:textId="77777777" w:rsidR="001607EB" w:rsidRPr="003F116E" w:rsidRDefault="001607EB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2002-2004</w:t>
            </w:r>
          </w:p>
        </w:tc>
        <w:tc>
          <w:tcPr>
            <w:tcW w:w="6237" w:type="dxa"/>
            <w:shd w:val="clear" w:color="auto" w:fill="auto"/>
          </w:tcPr>
          <w:p w14:paraId="577CC6D1" w14:textId="5642394E" w:rsidR="001607EB" w:rsidRPr="003F116E" w:rsidRDefault="00EB2BE0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Degree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</w:t>
            </w:r>
            <w:proofErr w:type="spellStart"/>
            <w:r w:rsidR="00F238D5">
              <w:rPr>
                <w:b/>
                <w:color w:val="3B3838" w:themeColor="background2" w:themeShade="40"/>
                <w:lang w:val="it-IT"/>
              </w:rPr>
              <w:t>Internship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8E43124" w14:textId="77777777" w:rsidR="001607EB" w:rsidRPr="003F116E" w:rsidRDefault="001607EB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1607EB" w:rsidRPr="003F116E" w14:paraId="7F4D4A44" w14:textId="77777777" w:rsidTr="006A468B">
        <w:trPr>
          <w:cantSplit/>
        </w:trPr>
        <w:tc>
          <w:tcPr>
            <w:tcW w:w="2834" w:type="dxa"/>
            <w:vMerge/>
          </w:tcPr>
          <w:p w14:paraId="0AFF89A8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8509BB2" w14:textId="5D02FADE" w:rsidR="001607EB" w:rsidRDefault="001607EB" w:rsidP="006A468B">
            <w:pPr>
              <w:pStyle w:val="ECVOrganisationDetails"/>
              <w:spacing w:after="0"/>
              <w:rPr>
                <w:lang w:val="it-IT"/>
              </w:rPr>
            </w:pPr>
            <w:r>
              <w:rPr>
                <w:lang w:val="it-IT"/>
              </w:rPr>
              <w:t xml:space="preserve">UO </w:t>
            </w:r>
            <w:proofErr w:type="spellStart"/>
            <w:r>
              <w:rPr>
                <w:lang w:val="it-IT"/>
              </w:rPr>
              <w:t>Neurology</w:t>
            </w:r>
            <w:proofErr w:type="spellEnd"/>
            <w:r>
              <w:rPr>
                <w:lang w:val="it-IT"/>
              </w:rPr>
              <w:t xml:space="preserve"> 5 – </w:t>
            </w:r>
            <w:proofErr w:type="spellStart"/>
            <w:r>
              <w:rPr>
                <w:lang w:val="it-IT"/>
              </w:rPr>
              <w:t>Neuropathology</w:t>
            </w:r>
            <w:proofErr w:type="spellEnd"/>
          </w:p>
          <w:p w14:paraId="1771AED8" w14:textId="184979E3" w:rsidR="001607EB" w:rsidRPr="003F116E" w:rsidRDefault="001607EB" w:rsidP="006A468B">
            <w:pPr>
              <w:pStyle w:val="ECVOrganisationDetails"/>
              <w:rPr>
                <w:lang w:val="it-IT"/>
              </w:rPr>
            </w:pPr>
            <w:r w:rsidRPr="00257699">
              <w:rPr>
                <w:lang w:val="it-IT"/>
              </w:rPr>
              <w:t xml:space="preserve">Fondazione IRCCS - Istituto Neurologico Carlo </w:t>
            </w:r>
            <w:proofErr w:type="spellStart"/>
            <w:r w:rsidRPr="00257699">
              <w:rPr>
                <w:lang w:val="it-IT"/>
              </w:rPr>
              <w:t>Besta</w:t>
            </w:r>
            <w:proofErr w:type="spellEnd"/>
            <w:r w:rsidRPr="00257699">
              <w:rPr>
                <w:lang w:val="it-IT"/>
              </w:rPr>
              <w:t>, Milan</w:t>
            </w:r>
            <w:r w:rsidR="00F238D5">
              <w:rPr>
                <w:lang w:val="it-IT"/>
              </w:rPr>
              <w:t xml:space="preserve"> (</w:t>
            </w:r>
            <w:proofErr w:type="spellStart"/>
            <w:r w:rsidR="00F238D5">
              <w:rPr>
                <w:lang w:val="it-IT"/>
              </w:rPr>
              <w:t>Italy</w:t>
            </w:r>
            <w:proofErr w:type="spellEnd"/>
            <w:r w:rsidR="00F238D5">
              <w:rPr>
                <w:lang w:val="it-IT"/>
              </w:rPr>
              <w:t>)</w:t>
            </w:r>
          </w:p>
        </w:tc>
      </w:tr>
      <w:tr w:rsidR="001607EB" w:rsidRPr="003F116E" w14:paraId="18E7B259" w14:textId="77777777" w:rsidTr="006A468B">
        <w:trPr>
          <w:cantSplit/>
        </w:trPr>
        <w:tc>
          <w:tcPr>
            <w:tcW w:w="2834" w:type="dxa"/>
            <w:vMerge/>
          </w:tcPr>
          <w:p w14:paraId="5326FC93" w14:textId="77777777" w:rsidR="001607EB" w:rsidRPr="003F116E" w:rsidRDefault="001607EB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9B48692" w14:textId="291A2A1E" w:rsidR="001607EB" w:rsidRPr="002E4787" w:rsidRDefault="00A52806" w:rsidP="001607EB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Generation of a plasmid for the</w:t>
            </w:r>
            <w:r w:rsidR="001607EB">
              <w:t xml:space="preserve"> knock-out </w:t>
            </w:r>
            <w:r>
              <w:t>of the</w:t>
            </w:r>
            <w:r w:rsidR="001607EB">
              <w:t xml:space="preserve"> </w:t>
            </w:r>
            <w:r w:rsidR="001607EB" w:rsidRPr="002E4787">
              <w:rPr>
                <w:i/>
                <w:iCs/>
              </w:rPr>
              <w:t>PRNP</w:t>
            </w:r>
            <w:r>
              <w:t xml:space="preserve"> gene</w:t>
            </w:r>
          </w:p>
          <w:p w14:paraId="6EF24846" w14:textId="77777777" w:rsidR="00A52806" w:rsidRPr="00A52806" w:rsidRDefault="00A52806" w:rsidP="00A52806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t>Transfection of bovine fibroblasts and selection of recombinant clones</w:t>
            </w:r>
          </w:p>
          <w:p w14:paraId="095EE79A" w14:textId="77777777" w:rsidR="001607EB" w:rsidRPr="003F116E" w:rsidRDefault="001607EB" w:rsidP="006A468B">
            <w:pPr>
              <w:pStyle w:val="ECVSectionBullet"/>
              <w:ind w:left="113"/>
              <w:rPr>
                <w:lang w:val="it-IT"/>
              </w:rPr>
            </w:pPr>
          </w:p>
        </w:tc>
      </w:tr>
    </w:tbl>
    <w:p w14:paraId="79C45E0A" w14:textId="77777777" w:rsidR="001607EB" w:rsidRDefault="001607EB" w:rsidP="001607EB">
      <w:pPr>
        <w:pStyle w:val="ECVComments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B74A8" w14:paraId="6AEC4E6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FBA172" w14:textId="77777777" w:rsidR="00AB74A8" w:rsidRDefault="00C30D0F">
            <w:pPr>
              <w:pStyle w:val="ECVLeftHeading"/>
              <w:rPr>
                <w:b/>
                <w:bCs/>
                <w:color w:val="767171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 xml:space="preserve">EDUCATION AND </w:t>
            </w:r>
            <w:r w:rsidR="00D4549E">
              <w:rPr>
                <w:b/>
                <w:bCs/>
                <w:caps w:val="0"/>
                <w:color w:val="767171" w:themeColor="background2" w:themeShade="80"/>
              </w:rPr>
              <w:t>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0C5B58" w14:textId="77777777" w:rsidR="00AB74A8" w:rsidRDefault="00C30D0F">
            <w:pPr>
              <w:pStyle w:val="ECVBlueBox"/>
            </w:pPr>
            <w:r>
              <w:rPr>
                <w:noProof/>
                <w:lang w:val="it-IT" w:eastAsia="it-IT" w:bidi="ar-SA"/>
              </w:rPr>
              <mc:AlternateContent>
                <mc:Choice Requires="wpg">
                  <w:drawing>
                    <wp:inline distT="0" distB="0" distL="0" distR="0" wp14:anchorId="446E5E3B" wp14:editId="07777777">
                      <wp:extent cx="4786630" cy="87630"/>
                      <wp:effectExtent l="0" t="0" r="0" b="0"/>
                      <wp:docPr id="9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86630" cy="87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6C56AC41"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style="mso-wrap-distance-left:0.0pt;mso-wrap-distance-top:0.0pt;mso-wrap-distance-right:0.0pt;mso-wrap-distance-bottom:0.0pt;width:376.9pt;height:6.9pt;" o:spid="_x0000_s8" type="#_x0000_t75">
                      <v:path textboxrect="0,0,0,0"/>
                      <v:imagedata o:title="" r:id="rId20"/>
                    </v:shape>
                  </w:pict>
                </mc:Fallback>
              </mc:AlternateContent>
            </w:r>
            <w:r>
              <w:t xml:space="preserve"> </w:t>
            </w:r>
          </w:p>
        </w:tc>
      </w:tr>
    </w:tbl>
    <w:p w14:paraId="0805DB4B" w14:textId="27A36B7D" w:rsidR="00AB74A8" w:rsidRDefault="00AB74A8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866AA" w:rsidRPr="003F116E" w14:paraId="6666CFCB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3EB8C67" w14:textId="5042A43C" w:rsidR="003866AA" w:rsidRPr="003F116E" w:rsidRDefault="003866AA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2020-to date</w:t>
            </w:r>
          </w:p>
        </w:tc>
        <w:tc>
          <w:tcPr>
            <w:tcW w:w="6237" w:type="dxa"/>
            <w:shd w:val="clear" w:color="auto" w:fill="auto"/>
          </w:tcPr>
          <w:p w14:paraId="0E7632E6" w14:textId="20F9F34D" w:rsidR="003866AA" w:rsidRPr="003F116E" w:rsidRDefault="003866AA" w:rsidP="006A468B">
            <w:pPr>
              <w:pStyle w:val="ECVSubSectionHeading"/>
              <w:rPr>
                <w:b/>
                <w:lang w:val="it-IT"/>
              </w:rPr>
            </w:pPr>
            <w:r>
              <w:rPr>
                <w:b/>
                <w:color w:val="3B3838" w:themeColor="background2" w:themeShade="40"/>
                <w:lang w:val="it-IT"/>
              </w:rPr>
              <w:t xml:space="preserve">Post-graduate School in 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Medical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Genetics</w:t>
            </w:r>
          </w:p>
        </w:tc>
        <w:tc>
          <w:tcPr>
            <w:tcW w:w="1305" w:type="dxa"/>
            <w:shd w:val="clear" w:color="auto" w:fill="auto"/>
          </w:tcPr>
          <w:p w14:paraId="678B4F1C" w14:textId="77777777" w:rsidR="003866AA" w:rsidRPr="003F116E" w:rsidRDefault="003866AA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3866AA" w:rsidRPr="003F116E" w14:paraId="11A87C15" w14:textId="77777777" w:rsidTr="006A468B">
        <w:trPr>
          <w:cantSplit/>
        </w:trPr>
        <w:tc>
          <w:tcPr>
            <w:tcW w:w="2834" w:type="dxa"/>
            <w:vMerge/>
          </w:tcPr>
          <w:p w14:paraId="113E8ACC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75F64BD" w14:textId="30A234AA" w:rsidR="003866AA" w:rsidRPr="003F116E" w:rsidRDefault="003866AA" w:rsidP="006A468B">
            <w:pPr>
              <w:pStyle w:val="ECVOrganisationDetails"/>
              <w:rPr>
                <w:lang w:val="it-IT"/>
              </w:rPr>
            </w:pPr>
            <w:proofErr w:type="spellStart"/>
            <w:r>
              <w:rPr>
                <w:lang w:val="it-IT"/>
              </w:rPr>
              <w:t>University</w:t>
            </w:r>
            <w:proofErr w:type="spellEnd"/>
            <w:r>
              <w:rPr>
                <w:lang w:val="it-IT"/>
              </w:rPr>
              <w:t xml:space="preserve"> of Milan, Milan (</w:t>
            </w:r>
            <w:proofErr w:type="spellStart"/>
            <w:r>
              <w:rPr>
                <w:lang w:val="it-IT"/>
              </w:rPr>
              <w:t>Italy</w:t>
            </w:r>
            <w:proofErr w:type="spellEnd"/>
            <w:r>
              <w:rPr>
                <w:lang w:val="it-IT"/>
              </w:rPr>
              <w:t>)</w:t>
            </w:r>
          </w:p>
        </w:tc>
      </w:tr>
      <w:tr w:rsidR="003866AA" w:rsidRPr="003F116E" w14:paraId="1F87146E" w14:textId="77777777" w:rsidTr="006A468B">
        <w:trPr>
          <w:cantSplit/>
        </w:trPr>
        <w:tc>
          <w:tcPr>
            <w:tcW w:w="2834" w:type="dxa"/>
            <w:vMerge/>
          </w:tcPr>
          <w:p w14:paraId="07ACE7CE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F4589D4" w14:textId="6D385390" w:rsidR="003866AA" w:rsidRDefault="003866AA" w:rsidP="003866AA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Genetics, </w:t>
            </w:r>
            <w:proofErr w:type="spellStart"/>
            <w:r>
              <w:rPr>
                <w:lang w:val="it-IT"/>
              </w:rPr>
              <w:t>cellular</w:t>
            </w:r>
            <w:proofErr w:type="spellEnd"/>
            <w:r>
              <w:rPr>
                <w:lang w:val="it-IT"/>
              </w:rPr>
              <w:t xml:space="preserve"> and </w:t>
            </w:r>
            <w:proofErr w:type="spellStart"/>
            <w:r>
              <w:rPr>
                <w:lang w:val="it-IT"/>
              </w:rPr>
              <w:t>molecular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biology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bioinformatics</w:t>
            </w:r>
            <w:proofErr w:type="spellEnd"/>
          </w:p>
          <w:p w14:paraId="79C54222" w14:textId="77777777" w:rsidR="003866AA" w:rsidRPr="003F116E" w:rsidRDefault="003866AA" w:rsidP="006A468B">
            <w:pPr>
              <w:pStyle w:val="ECVSectionBullet"/>
              <w:tabs>
                <w:tab w:val="left" w:pos="0"/>
              </w:tabs>
              <w:ind w:left="113"/>
              <w:rPr>
                <w:lang w:val="it-IT"/>
              </w:rPr>
            </w:pPr>
          </w:p>
        </w:tc>
      </w:tr>
      <w:tr w:rsidR="003866AA" w:rsidRPr="003F116E" w14:paraId="44869EDA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C278007" w14:textId="77777777" w:rsidR="003866AA" w:rsidRPr="003F116E" w:rsidRDefault="003866AA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2016</w:t>
            </w:r>
          </w:p>
        </w:tc>
        <w:tc>
          <w:tcPr>
            <w:tcW w:w="6237" w:type="dxa"/>
            <w:shd w:val="clear" w:color="auto" w:fill="auto"/>
          </w:tcPr>
          <w:p w14:paraId="32674BA2" w14:textId="732ACE04" w:rsidR="003866AA" w:rsidRPr="003F116E" w:rsidRDefault="003866AA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Qualification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to the 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profession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of 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Biologist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(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Se</w:t>
            </w:r>
            <w:r w:rsidR="0061771A">
              <w:rPr>
                <w:b/>
                <w:color w:val="3B3838" w:themeColor="background2" w:themeShade="40"/>
                <w:lang w:val="it-IT"/>
              </w:rPr>
              <w:t>ction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A)</w:t>
            </w:r>
          </w:p>
        </w:tc>
        <w:tc>
          <w:tcPr>
            <w:tcW w:w="1305" w:type="dxa"/>
            <w:shd w:val="clear" w:color="auto" w:fill="auto"/>
          </w:tcPr>
          <w:p w14:paraId="3FCD5D71" w14:textId="77777777" w:rsidR="003866AA" w:rsidRPr="003F116E" w:rsidRDefault="003866AA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3866AA" w:rsidRPr="003F116E" w14:paraId="78466847" w14:textId="77777777" w:rsidTr="006A468B">
        <w:trPr>
          <w:cantSplit/>
        </w:trPr>
        <w:tc>
          <w:tcPr>
            <w:tcW w:w="2834" w:type="dxa"/>
            <w:vMerge/>
          </w:tcPr>
          <w:p w14:paraId="7B88F320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FE3FBF9" w14:textId="52F357E9" w:rsidR="003866AA" w:rsidRPr="003F116E" w:rsidRDefault="003866AA" w:rsidP="006A468B">
            <w:pPr>
              <w:pStyle w:val="ECVOrganisationDetails"/>
              <w:spacing w:after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University</w:t>
            </w:r>
            <w:proofErr w:type="spellEnd"/>
            <w:r>
              <w:rPr>
                <w:lang w:val="it-IT"/>
              </w:rPr>
              <w:t xml:space="preserve"> of Pavia, Pavia (</w:t>
            </w:r>
            <w:proofErr w:type="spellStart"/>
            <w:r>
              <w:rPr>
                <w:lang w:val="it-IT"/>
              </w:rPr>
              <w:t>Italy</w:t>
            </w:r>
            <w:proofErr w:type="spellEnd"/>
            <w:r>
              <w:rPr>
                <w:lang w:val="it-IT"/>
              </w:rPr>
              <w:t>)</w:t>
            </w:r>
          </w:p>
        </w:tc>
      </w:tr>
      <w:tr w:rsidR="003866AA" w:rsidRPr="003F116E" w14:paraId="6298C261" w14:textId="77777777" w:rsidTr="006A468B">
        <w:trPr>
          <w:cantSplit/>
        </w:trPr>
        <w:tc>
          <w:tcPr>
            <w:tcW w:w="2834" w:type="dxa"/>
            <w:vMerge/>
          </w:tcPr>
          <w:p w14:paraId="401B706B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7B47FD3" w14:textId="77777777" w:rsidR="003866AA" w:rsidRPr="003F116E" w:rsidRDefault="003866AA" w:rsidP="006A468B">
            <w:pPr>
              <w:pStyle w:val="ECVSectionBullet"/>
              <w:tabs>
                <w:tab w:val="left" w:pos="0"/>
              </w:tabs>
              <w:rPr>
                <w:lang w:val="it-IT"/>
              </w:rPr>
            </w:pPr>
          </w:p>
        </w:tc>
      </w:tr>
      <w:tr w:rsidR="003866AA" w:rsidRPr="003F116E" w14:paraId="7AE8338D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965DF7A" w14:textId="77777777" w:rsidR="003866AA" w:rsidRPr="003F116E" w:rsidRDefault="003866AA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2009-2012</w:t>
            </w:r>
          </w:p>
        </w:tc>
        <w:tc>
          <w:tcPr>
            <w:tcW w:w="6237" w:type="dxa"/>
            <w:shd w:val="clear" w:color="auto" w:fill="auto"/>
          </w:tcPr>
          <w:p w14:paraId="743B15CC" w14:textId="1F3B9455" w:rsidR="003866AA" w:rsidRPr="003F116E" w:rsidRDefault="0061771A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PhD</w:t>
            </w:r>
            <w:proofErr w:type="spellEnd"/>
            <w:r w:rsidR="003866AA">
              <w:rPr>
                <w:b/>
                <w:color w:val="3B3838" w:themeColor="background2" w:themeShade="40"/>
                <w:lang w:val="it-IT"/>
              </w:rPr>
              <w:t xml:space="preserve"> in 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Translational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and 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Molecular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Medicine</w:t>
            </w:r>
            <w:r w:rsidR="003866AA">
              <w:rPr>
                <w:b/>
                <w:color w:val="3B3838" w:themeColor="background2" w:themeShade="40"/>
                <w:lang w:val="it-IT"/>
              </w:rPr>
              <w:t xml:space="preserve"> (DIMET)</w:t>
            </w:r>
          </w:p>
        </w:tc>
        <w:tc>
          <w:tcPr>
            <w:tcW w:w="1305" w:type="dxa"/>
            <w:shd w:val="clear" w:color="auto" w:fill="auto"/>
          </w:tcPr>
          <w:p w14:paraId="19C02215" w14:textId="77777777" w:rsidR="003866AA" w:rsidRPr="003F116E" w:rsidRDefault="003866AA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3866AA" w:rsidRPr="003F116E" w14:paraId="1BAE3459" w14:textId="77777777" w:rsidTr="006A468B">
        <w:trPr>
          <w:cantSplit/>
        </w:trPr>
        <w:tc>
          <w:tcPr>
            <w:tcW w:w="2834" w:type="dxa"/>
            <w:vMerge/>
          </w:tcPr>
          <w:p w14:paraId="390EA3B5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1AB176C" w14:textId="1C7798B7" w:rsidR="003866AA" w:rsidRPr="003F116E" w:rsidRDefault="003866AA" w:rsidP="006A468B">
            <w:pPr>
              <w:pStyle w:val="ECVOrganisationDetails"/>
              <w:rPr>
                <w:lang w:val="it-IT"/>
              </w:rPr>
            </w:pPr>
            <w:proofErr w:type="spellStart"/>
            <w:r>
              <w:rPr>
                <w:lang w:val="it-IT"/>
              </w:rPr>
              <w:t>Universi</w:t>
            </w:r>
            <w:r w:rsidR="00F238D5">
              <w:rPr>
                <w:lang w:val="it-IT"/>
              </w:rPr>
              <w:t>t</w:t>
            </w:r>
            <w:r w:rsidR="0061771A">
              <w:rPr>
                <w:lang w:val="it-IT"/>
              </w:rPr>
              <w:t>y</w:t>
            </w:r>
            <w:proofErr w:type="spellEnd"/>
            <w:r>
              <w:rPr>
                <w:lang w:val="it-IT"/>
              </w:rPr>
              <w:t xml:space="preserve"> </w:t>
            </w:r>
            <w:r w:rsidR="0061771A">
              <w:rPr>
                <w:lang w:val="it-IT"/>
              </w:rPr>
              <w:t>of</w:t>
            </w:r>
            <w:r>
              <w:rPr>
                <w:lang w:val="it-IT"/>
              </w:rPr>
              <w:t xml:space="preserve"> Milano – Bicocca, Monza (</w:t>
            </w:r>
            <w:proofErr w:type="spellStart"/>
            <w:r>
              <w:rPr>
                <w:lang w:val="it-IT"/>
              </w:rPr>
              <w:t>Ital</w:t>
            </w:r>
            <w:r w:rsidR="0061771A">
              <w:rPr>
                <w:lang w:val="it-IT"/>
              </w:rPr>
              <w:t>y</w:t>
            </w:r>
            <w:proofErr w:type="spellEnd"/>
            <w:r>
              <w:rPr>
                <w:lang w:val="it-IT"/>
              </w:rPr>
              <w:t>)</w:t>
            </w:r>
          </w:p>
        </w:tc>
      </w:tr>
      <w:tr w:rsidR="003866AA" w:rsidRPr="003F116E" w14:paraId="7810BDBD" w14:textId="77777777" w:rsidTr="006A468B">
        <w:trPr>
          <w:cantSplit/>
        </w:trPr>
        <w:tc>
          <w:tcPr>
            <w:tcW w:w="2834" w:type="dxa"/>
            <w:vMerge/>
          </w:tcPr>
          <w:p w14:paraId="051AF0F6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7490A20" w14:textId="2CA1ED1F" w:rsidR="003866AA" w:rsidRDefault="0061771A" w:rsidP="0061771A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Characterization</w:t>
            </w:r>
            <w:proofErr w:type="spellEnd"/>
            <w:r>
              <w:rPr>
                <w:lang w:val="it-IT"/>
              </w:rPr>
              <w:t xml:space="preserve"> of a </w:t>
            </w:r>
            <w:proofErr w:type="spellStart"/>
            <w:r>
              <w:rPr>
                <w:lang w:val="it-IT"/>
              </w:rPr>
              <w:t>genetic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variant</w:t>
            </w:r>
            <w:proofErr w:type="spellEnd"/>
            <w:r>
              <w:rPr>
                <w:lang w:val="it-IT"/>
              </w:rPr>
              <w:t xml:space="preserve"> with </w:t>
            </w:r>
            <w:r w:rsidR="00EB2BE0">
              <w:rPr>
                <w:lang w:val="it-IT"/>
              </w:rPr>
              <w:t>anti-</w:t>
            </w:r>
            <w:proofErr w:type="spellStart"/>
            <w:r w:rsidR="00EB2BE0">
              <w:rPr>
                <w:lang w:val="it-IT"/>
              </w:rPr>
              <w:t>amyloidogenic</w:t>
            </w:r>
            <w:proofErr w:type="spellEnd"/>
            <w:r w:rsidR="00EB2BE0">
              <w:rPr>
                <w:lang w:val="it-IT"/>
              </w:rPr>
              <w:t xml:space="preserve"> </w:t>
            </w:r>
            <w:proofErr w:type="spellStart"/>
            <w:r w:rsidR="00EB2BE0">
              <w:rPr>
                <w:lang w:val="it-IT"/>
              </w:rPr>
              <w:t>activity</w:t>
            </w:r>
            <w:proofErr w:type="spellEnd"/>
            <w:r>
              <w:rPr>
                <w:lang w:val="it-IT"/>
              </w:rPr>
              <w:t xml:space="preserve"> and </w:t>
            </w:r>
            <w:proofErr w:type="spellStart"/>
            <w:r>
              <w:rPr>
                <w:lang w:val="it-IT"/>
              </w:rPr>
              <w:t>development</w:t>
            </w:r>
            <w:proofErr w:type="spellEnd"/>
            <w:r>
              <w:rPr>
                <w:lang w:val="it-IT"/>
              </w:rPr>
              <w:t xml:space="preserve"> of a </w:t>
            </w:r>
            <w:proofErr w:type="spellStart"/>
            <w:r>
              <w:rPr>
                <w:lang w:val="it-IT"/>
              </w:rPr>
              <w:t>therapeutic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strategy</w:t>
            </w:r>
            <w:proofErr w:type="spellEnd"/>
            <w:r>
              <w:rPr>
                <w:lang w:val="it-IT"/>
              </w:rPr>
              <w:t xml:space="preserve"> </w:t>
            </w:r>
            <w:r w:rsidR="00EB2BE0">
              <w:rPr>
                <w:lang w:val="it-IT"/>
              </w:rPr>
              <w:t xml:space="preserve">for </w:t>
            </w:r>
            <w:proofErr w:type="spellStart"/>
            <w:r w:rsidR="00EB2BE0">
              <w:rPr>
                <w:lang w:val="it-IT"/>
              </w:rPr>
              <w:t>Alzheimer’s</w:t>
            </w:r>
            <w:proofErr w:type="spellEnd"/>
            <w:r w:rsidR="00EB2BE0">
              <w:rPr>
                <w:lang w:val="it-IT"/>
              </w:rPr>
              <w:t xml:space="preserve"> </w:t>
            </w:r>
            <w:proofErr w:type="spellStart"/>
            <w:r w:rsidR="00EB2BE0">
              <w:rPr>
                <w:lang w:val="it-IT"/>
              </w:rPr>
              <w:t>Disease</w:t>
            </w:r>
            <w:proofErr w:type="spellEnd"/>
            <w:r>
              <w:rPr>
                <w:lang w:val="it-IT"/>
              </w:rPr>
              <w:t xml:space="preserve"> </w:t>
            </w:r>
          </w:p>
          <w:p w14:paraId="4CFBEF1B" w14:textId="311D2CB6" w:rsidR="0061771A" w:rsidRPr="003F116E" w:rsidRDefault="0061771A" w:rsidP="0061771A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3866AA" w:rsidRPr="003F116E" w14:paraId="774BE117" w14:textId="77777777" w:rsidTr="006A468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54C012F" w14:textId="77777777" w:rsidR="003866AA" w:rsidRPr="003F116E" w:rsidRDefault="003866AA" w:rsidP="006A468B">
            <w:pPr>
              <w:pStyle w:val="ECVDate"/>
              <w:rPr>
                <w:color w:val="767171"/>
                <w:lang w:val="it-IT"/>
              </w:rPr>
            </w:pPr>
            <w:r>
              <w:rPr>
                <w:color w:val="767171" w:themeColor="background2" w:themeShade="80"/>
                <w:lang w:val="it-IT"/>
              </w:rPr>
              <w:t>1998-2004</w:t>
            </w:r>
          </w:p>
        </w:tc>
        <w:tc>
          <w:tcPr>
            <w:tcW w:w="6237" w:type="dxa"/>
            <w:shd w:val="clear" w:color="auto" w:fill="auto"/>
          </w:tcPr>
          <w:p w14:paraId="3FD635ED" w14:textId="54371D47" w:rsidR="003866AA" w:rsidRPr="003F116E" w:rsidRDefault="0061771A" w:rsidP="006A468B">
            <w:pPr>
              <w:pStyle w:val="ECVSubSectionHeading"/>
              <w:rPr>
                <w:b/>
                <w:lang w:val="it-IT"/>
              </w:rPr>
            </w:pP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Degree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in 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Medical</w:t>
            </w:r>
            <w:proofErr w:type="spellEnd"/>
            <w:r>
              <w:rPr>
                <w:b/>
                <w:color w:val="3B3838" w:themeColor="background2" w:themeShade="40"/>
                <w:lang w:val="it-IT"/>
              </w:rPr>
              <w:t xml:space="preserve"> </w:t>
            </w:r>
            <w:proofErr w:type="spellStart"/>
            <w:r>
              <w:rPr>
                <w:b/>
                <w:color w:val="3B3838" w:themeColor="background2" w:themeShade="40"/>
                <w:lang w:val="it-IT"/>
              </w:rPr>
              <w:t>Biotechnologies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17DF9460" w14:textId="77777777" w:rsidR="003866AA" w:rsidRPr="003F116E" w:rsidRDefault="003866AA" w:rsidP="006A468B">
            <w:pPr>
              <w:pStyle w:val="ECVRightHeading"/>
              <w:rPr>
                <w:i/>
                <w:iCs/>
                <w:color w:val="767171"/>
                <w:lang w:val="it-IT"/>
              </w:rPr>
            </w:pPr>
          </w:p>
        </w:tc>
      </w:tr>
      <w:tr w:rsidR="003866AA" w:rsidRPr="003F116E" w14:paraId="4641019B" w14:textId="77777777" w:rsidTr="006A468B">
        <w:trPr>
          <w:cantSplit/>
        </w:trPr>
        <w:tc>
          <w:tcPr>
            <w:tcW w:w="2834" w:type="dxa"/>
            <w:vMerge/>
          </w:tcPr>
          <w:p w14:paraId="350734BB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07EA9B2" w14:textId="3FC90311" w:rsidR="003866AA" w:rsidRPr="003F116E" w:rsidRDefault="003866AA" w:rsidP="006A468B">
            <w:pPr>
              <w:pStyle w:val="ECVOrganisationDetails"/>
              <w:rPr>
                <w:lang w:val="it-IT"/>
              </w:rPr>
            </w:pPr>
            <w:proofErr w:type="spellStart"/>
            <w:r>
              <w:rPr>
                <w:lang w:val="it-IT"/>
              </w:rPr>
              <w:t>Universi</w:t>
            </w:r>
            <w:r w:rsidR="0061771A">
              <w:rPr>
                <w:lang w:val="it-IT"/>
              </w:rPr>
              <w:t>ty</w:t>
            </w:r>
            <w:proofErr w:type="spellEnd"/>
            <w:r>
              <w:rPr>
                <w:lang w:val="it-IT"/>
              </w:rPr>
              <w:t xml:space="preserve"> </w:t>
            </w:r>
            <w:r w:rsidR="0061771A">
              <w:rPr>
                <w:lang w:val="it-IT"/>
              </w:rPr>
              <w:t>of</w:t>
            </w:r>
            <w:r>
              <w:rPr>
                <w:lang w:val="it-IT"/>
              </w:rPr>
              <w:t xml:space="preserve"> Milan, Milan (</w:t>
            </w:r>
            <w:proofErr w:type="spellStart"/>
            <w:r>
              <w:rPr>
                <w:lang w:val="it-IT"/>
              </w:rPr>
              <w:t>Ital</w:t>
            </w:r>
            <w:r w:rsidR="0061771A">
              <w:rPr>
                <w:lang w:val="it-IT"/>
              </w:rPr>
              <w:t>y</w:t>
            </w:r>
            <w:proofErr w:type="spellEnd"/>
            <w:r>
              <w:rPr>
                <w:lang w:val="it-IT"/>
              </w:rPr>
              <w:t>)</w:t>
            </w:r>
          </w:p>
        </w:tc>
      </w:tr>
      <w:tr w:rsidR="003866AA" w:rsidRPr="003F116E" w14:paraId="3E3EDCB8" w14:textId="77777777" w:rsidTr="006A468B">
        <w:trPr>
          <w:cantSplit/>
        </w:trPr>
        <w:tc>
          <w:tcPr>
            <w:tcW w:w="2834" w:type="dxa"/>
            <w:vMerge/>
          </w:tcPr>
          <w:p w14:paraId="46E77F89" w14:textId="77777777" w:rsidR="003866AA" w:rsidRPr="003F116E" w:rsidRDefault="003866AA" w:rsidP="006A468B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A1477A6" w14:textId="44B651E4" w:rsidR="003866AA" w:rsidRPr="003F116E" w:rsidRDefault="0061771A" w:rsidP="003866AA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Cell and </w:t>
            </w:r>
            <w:proofErr w:type="spellStart"/>
            <w:r>
              <w:rPr>
                <w:lang w:val="it-IT"/>
              </w:rPr>
              <w:t>molecular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biology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 w:rsidR="003866AA">
              <w:rPr>
                <w:lang w:val="it-IT"/>
              </w:rPr>
              <w:t>genetic</w:t>
            </w:r>
            <w:r>
              <w:rPr>
                <w:lang w:val="it-IT"/>
              </w:rPr>
              <w:t>s</w:t>
            </w:r>
            <w:proofErr w:type="spellEnd"/>
            <w:r w:rsidR="003866AA">
              <w:rPr>
                <w:lang w:val="it-IT"/>
              </w:rPr>
              <w:t xml:space="preserve">, </w:t>
            </w:r>
            <w:proofErr w:type="spellStart"/>
            <w:r w:rsidR="003866AA">
              <w:rPr>
                <w:lang w:val="it-IT"/>
              </w:rPr>
              <w:t>ch</w:t>
            </w:r>
            <w:r>
              <w:rPr>
                <w:lang w:val="it-IT"/>
              </w:rPr>
              <w:t>emistry</w:t>
            </w:r>
            <w:proofErr w:type="spellEnd"/>
            <w:r w:rsidR="003866AA">
              <w:rPr>
                <w:lang w:val="it-IT"/>
              </w:rPr>
              <w:t xml:space="preserve">, </w:t>
            </w:r>
            <w:proofErr w:type="spellStart"/>
            <w:r w:rsidR="003866AA">
              <w:rPr>
                <w:lang w:val="it-IT"/>
              </w:rPr>
              <w:t>bioch</w:t>
            </w:r>
            <w:r>
              <w:rPr>
                <w:lang w:val="it-IT"/>
              </w:rPr>
              <w:t>emistry</w:t>
            </w:r>
            <w:proofErr w:type="spellEnd"/>
            <w:r w:rsidR="003866AA">
              <w:rPr>
                <w:lang w:val="it-IT"/>
              </w:rPr>
              <w:t xml:space="preserve">, </w:t>
            </w:r>
            <w:proofErr w:type="spellStart"/>
            <w:r w:rsidR="003866AA">
              <w:rPr>
                <w:lang w:val="it-IT"/>
              </w:rPr>
              <w:t>anatom</w:t>
            </w:r>
            <w:r>
              <w:rPr>
                <w:lang w:val="it-IT"/>
              </w:rPr>
              <w:t>y</w:t>
            </w:r>
            <w:proofErr w:type="spellEnd"/>
            <w:r w:rsidR="003866AA"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phy</w:t>
            </w:r>
            <w:r w:rsidR="003866AA">
              <w:rPr>
                <w:lang w:val="it-IT"/>
              </w:rPr>
              <w:t>siolog</w:t>
            </w:r>
            <w:r>
              <w:rPr>
                <w:lang w:val="it-IT"/>
              </w:rPr>
              <w:t>y</w:t>
            </w:r>
            <w:proofErr w:type="spellEnd"/>
            <w:r w:rsidR="003866AA">
              <w:rPr>
                <w:lang w:val="it-IT"/>
              </w:rPr>
              <w:t xml:space="preserve">, </w:t>
            </w:r>
            <w:r>
              <w:rPr>
                <w:lang w:val="it-IT"/>
              </w:rPr>
              <w:t xml:space="preserve">human </w:t>
            </w:r>
            <w:proofErr w:type="spellStart"/>
            <w:r w:rsidR="003866AA">
              <w:rPr>
                <w:lang w:val="it-IT"/>
              </w:rPr>
              <w:t>pat</w:t>
            </w:r>
            <w:r>
              <w:rPr>
                <w:lang w:val="it-IT"/>
              </w:rPr>
              <w:t>h</w:t>
            </w:r>
            <w:r w:rsidR="003866AA">
              <w:rPr>
                <w:lang w:val="it-IT"/>
              </w:rPr>
              <w:t>olog</w:t>
            </w:r>
            <w:r>
              <w:rPr>
                <w:lang w:val="it-IT"/>
              </w:rPr>
              <w:t>y</w:t>
            </w:r>
            <w:proofErr w:type="spellEnd"/>
            <w:r w:rsidR="003866AA"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pha</w:t>
            </w:r>
            <w:r w:rsidR="003866AA">
              <w:rPr>
                <w:lang w:val="it-IT"/>
              </w:rPr>
              <w:t>rmacolog</w:t>
            </w:r>
            <w:r>
              <w:rPr>
                <w:lang w:val="it-IT"/>
              </w:rPr>
              <w:t>y</w:t>
            </w:r>
            <w:proofErr w:type="spellEnd"/>
            <w:r w:rsidR="003866AA">
              <w:rPr>
                <w:lang w:val="it-IT"/>
              </w:rPr>
              <w:t xml:space="preserve">, </w:t>
            </w:r>
            <w:proofErr w:type="spellStart"/>
            <w:r w:rsidR="003866AA">
              <w:rPr>
                <w:lang w:val="it-IT"/>
              </w:rPr>
              <w:t>microbiolog</w:t>
            </w:r>
            <w:r>
              <w:rPr>
                <w:lang w:val="it-IT"/>
              </w:rPr>
              <w:t>y</w:t>
            </w:r>
            <w:proofErr w:type="spellEnd"/>
            <w:r w:rsidR="003866AA">
              <w:rPr>
                <w:lang w:val="it-IT"/>
              </w:rPr>
              <w:t xml:space="preserve">, </w:t>
            </w:r>
            <w:proofErr w:type="spellStart"/>
            <w:r w:rsidR="003866AA">
              <w:rPr>
                <w:lang w:val="it-IT"/>
              </w:rPr>
              <w:t>diagnosi</w:t>
            </w:r>
            <w:r>
              <w:rPr>
                <w:lang w:val="it-IT"/>
              </w:rPr>
              <w:t>s</w:t>
            </w:r>
            <w:proofErr w:type="spellEnd"/>
            <w:r w:rsidR="003866AA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and gene </w:t>
            </w:r>
            <w:proofErr w:type="spellStart"/>
            <w:r>
              <w:rPr>
                <w:lang w:val="it-IT"/>
              </w:rPr>
              <w:t>therapy</w:t>
            </w:r>
            <w:proofErr w:type="spellEnd"/>
          </w:p>
        </w:tc>
      </w:tr>
    </w:tbl>
    <w:p w14:paraId="76523E71" w14:textId="77777777" w:rsidR="003866AA" w:rsidRDefault="003866AA" w:rsidP="003866AA">
      <w:pPr>
        <w:pStyle w:val="ECVComments"/>
        <w:jc w:val="left"/>
      </w:pPr>
    </w:p>
    <w:p w14:paraId="44EAFD9C" w14:textId="77777777" w:rsidR="00AB74A8" w:rsidRDefault="00AB74A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B74A8" w14:paraId="0DD1183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43C2A2C" w14:textId="77777777" w:rsidR="00AB74A8" w:rsidRDefault="00C30D0F">
            <w:pPr>
              <w:pStyle w:val="ECVLeftHeading"/>
              <w:rPr>
                <w:b/>
                <w:bCs/>
                <w:color w:val="767171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ACHIEVEMENTS AND AWARD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2F40E89" w14:textId="77777777" w:rsidR="00AB74A8" w:rsidRDefault="00C30D0F">
            <w:pPr>
              <w:pStyle w:val="ECVBlueBox"/>
            </w:pPr>
            <w:r>
              <w:rPr>
                <w:noProof/>
                <w:lang w:val="it-IT" w:eastAsia="it-IT" w:bidi="ar-SA"/>
              </w:rPr>
              <mc:AlternateContent>
                <mc:Choice Requires="wpg">
                  <w:drawing>
                    <wp:inline distT="0" distB="0" distL="0" distR="0" wp14:anchorId="49196829" wp14:editId="07777777">
                      <wp:extent cx="4786630" cy="87630"/>
                      <wp:effectExtent l="0" t="0" r="0" b="0"/>
                      <wp:docPr id="10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86630" cy="87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17E1D1A7"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style="mso-wrap-distance-left:0.0pt;mso-wrap-distance-top:0.0pt;mso-wrap-distance-right:0.0pt;mso-wrap-distance-bottom:0.0pt;width:376.9pt;height:6.9pt;" o:spid="_x0000_s9" type="#_x0000_t75">
                      <v:path textboxrect="0,0,0,0"/>
                      <v:imagedata o:title="" r:id="rId20"/>
                    </v:shape>
                  </w:pict>
                </mc:Fallback>
              </mc:AlternateContent>
            </w:r>
            <w:r>
              <w:t xml:space="preserve"> </w:t>
            </w:r>
          </w:p>
        </w:tc>
      </w:tr>
    </w:tbl>
    <w:p w14:paraId="4B94D5A5" w14:textId="77777777" w:rsidR="00AB74A8" w:rsidRDefault="00AB74A8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E6E71" w:rsidRPr="005E6E71" w14:paraId="0638AB3E" w14:textId="77777777" w:rsidTr="005E6E71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842C94A" w14:textId="77777777" w:rsidR="005E6E71" w:rsidRPr="005E6E71" w:rsidRDefault="005E6E71">
            <w:pPr>
              <w:pStyle w:val="ECVLeftDetails"/>
              <w:rPr>
                <w:rFonts w:cs="Arial"/>
                <w:b/>
                <w:bCs/>
                <w:color w:val="767171" w:themeColor="background2" w:themeShade="80"/>
              </w:rPr>
            </w:pPr>
            <w:r w:rsidRPr="005E6E71">
              <w:rPr>
                <w:rFonts w:cs="Arial"/>
                <w:b/>
                <w:bCs/>
                <w:color w:val="767171" w:themeColor="background2" w:themeShade="80"/>
              </w:rPr>
              <w:t>Grants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0F34CAE" w14:textId="0F89D792" w:rsidR="005E6E71" w:rsidRPr="005E6E71" w:rsidRDefault="009E7989">
            <w:pPr>
              <w:pStyle w:val="ECVSectionDetails"/>
              <w:rPr>
                <w:rFonts w:cs="Arial"/>
                <w:color w:val="404040" w:themeColor="text1" w:themeTint="BF"/>
                <w:szCs w:val="18"/>
                <w:lang w:val="en-US"/>
              </w:rPr>
            </w:pPr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 xml:space="preserve">The </w:t>
            </w:r>
            <w:proofErr w:type="spellStart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>role</w:t>
            </w:r>
            <w:proofErr w:type="spellEnd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 xml:space="preserve"> of the Rho-</w:t>
            </w:r>
            <w:proofErr w:type="spellStart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>GTPase</w:t>
            </w:r>
            <w:proofErr w:type="spellEnd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 xml:space="preserve"> </w:t>
            </w:r>
            <w:proofErr w:type="spellStart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>proteins</w:t>
            </w:r>
            <w:proofErr w:type="spellEnd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 xml:space="preserve"> in the </w:t>
            </w:r>
            <w:proofErr w:type="spellStart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>aetiology</w:t>
            </w:r>
            <w:proofErr w:type="spellEnd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 xml:space="preserve"> of </w:t>
            </w:r>
            <w:proofErr w:type="spellStart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>Alzheimer’s</w:t>
            </w:r>
            <w:proofErr w:type="spellEnd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 xml:space="preserve"> </w:t>
            </w:r>
            <w:proofErr w:type="spellStart"/>
            <w:r w:rsidRPr="00257699">
              <w:rPr>
                <w:rStyle w:val="src1"/>
                <w:i/>
                <w:szCs w:val="18"/>
                <w:lang w:val="it-IT"/>
                <w:specVanish w:val="0"/>
              </w:rPr>
              <w:t>Disease</w:t>
            </w:r>
            <w:proofErr w:type="spellEnd"/>
            <w:r>
              <w:rPr>
                <w:rStyle w:val="src1"/>
                <w:szCs w:val="18"/>
                <w:lang w:val="it-IT"/>
                <w:specVanish w:val="0"/>
              </w:rPr>
              <w:t xml:space="preserve"> (GR-2011-02348526)</w:t>
            </w:r>
            <w:r w:rsidRPr="00257699">
              <w:rPr>
                <w:rStyle w:val="src1"/>
                <w:szCs w:val="18"/>
                <w:lang w:val="it-IT"/>
                <w:specVanish w:val="0"/>
              </w:rPr>
              <w:t xml:space="preserve"> Ministero della Salute, Bando Ricerca finalizzata 2011-2012 Giovani Ricercator</w:t>
            </w:r>
            <w:r>
              <w:rPr>
                <w:rStyle w:val="src1"/>
                <w:szCs w:val="18"/>
                <w:lang w:val="it-IT"/>
                <w:specVanish w:val="0"/>
              </w:rPr>
              <w:t>i.</w:t>
            </w:r>
            <w:r w:rsidRPr="00257699">
              <w:rPr>
                <w:szCs w:val="18"/>
                <w:lang w:val="it-IT"/>
              </w:rPr>
              <w:br/>
            </w:r>
          </w:p>
        </w:tc>
      </w:tr>
    </w:tbl>
    <w:p w14:paraId="45FB0818" w14:textId="77777777" w:rsidR="00AB74A8" w:rsidRDefault="00AB74A8">
      <w:pPr>
        <w:pStyle w:val="ECVText"/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3"/>
        <w:gridCol w:w="7753"/>
      </w:tblGrid>
      <w:tr w:rsidR="17AFE9AE" w14:paraId="4CFC784E" w14:textId="77777777" w:rsidTr="17AFE9AE">
        <w:trPr>
          <w:trHeight w:val="170"/>
        </w:trPr>
        <w:tc>
          <w:tcPr>
            <w:tcW w:w="2835" w:type="dxa"/>
            <w:shd w:val="clear" w:color="auto" w:fill="auto"/>
          </w:tcPr>
          <w:p w14:paraId="3E447D4C" w14:textId="77777777" w:rsidR="17AFE9AE" w:rsidRDefault="17AFE9AE" w:rsidP="17AFE9AE">
            <w:pPr>
              <w:pStyle w:val="ECVLeftHeading"/>
              <w:rPr>
                <w:b/>
                <w:bCs/>
                <w:caps w:val="0"/>
                <w:color w:val="767171" w:themeColor="background2" w:themeShade="80"/>
              </w:rPr>
            </w:pPr>
          </w:p>
          <w:p w14:paraId="6C28E890" w14:textId="04E16C06" w:rsidR="241AE601" w:rsidRDefault="241AE601" w:rsidP="17AFE9AE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 w:rsidRPr="17AFE9AE">
              <w:rPr>
                <w:b/>
                <w:bCs/>
                <w:caps w:val="0"/>
                <w:color w:val="767171" w:themeColor="background2" w:themeShade="80"/>
              </w:rPr>
              <w:t>TECHNICAL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71B293D" w14:textId="77777777" w:rsidR="1B2903A4" w:rsidRDefault="1B2903A4" w:rsidP="17AFE9AE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F5D33B2" wp14:editId="478C4088">
                  <wp:extent cx="4786628" cy="87630"/>
                  <wp:effectExtent l="0" t="0" r="0" b="0"/>
                  <wp:docPr id="16348775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28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728ECF2C">
              <w:t xml:space="preserve"> </w:t>
            </w:r>
          </w:p>
        </w:tc>
      </w:tr>
    </w:tbl>
    <w:p w14:paraId="06D5EB12" w14:textId="77777777" w:rsidR="17AFE9AE" w:rsidRDefault="17AFE9AE" w:rsidP="17AFE9AE">
      <w:pPr>
        <w:pStyle w:val="ECV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34"/>
        <w:gridCol w:w="7542"/>
      </w:tblGrid>
      <w:tr w:rsidR="17AFE9AE" w14:paraId="4750527B" w14:textId="77777777" w:rsidTr="17AFE9AE">
        <w:trPr>
          <w:trHeight w:val="170"/>
        </w:trPr>
        <w:tc>
          <w:tcPr>
            <w:tcW w:w="2834" w:type="dxa"/>
            <w:shd w:val="clear" w:color="auto" w:fill="auto"/>
          </w:tcPr>
          <w:p w14:paraId="194B2CE8" w14:textId="14FC0AE3" w:rsidR="17AFE9AE" w:rsidRDefault="17AFE9AE" w:rsidP="17AFE9AE">
            <w:pPr>
              <w:pStyle w:val="ECVLeftDetails"/>
              <w:rPr>
                <w:color w:val="767171" w:themeColor="background2" w:themeShade="80"/>
              </w:rPr>
            </w:pPr>
          </w:p>
        </w:tc>
        <w:tc>
          <w:tcPr>
            <w:tcW w:w="7542" w:type="dxa"/>
            <w:shd w:val="clear" w:color="auto" w:fill="auto"/>
          </w:tcPr>
          <w:p w14:paraId="53CA45A9" w14:textId="2B4682A4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r w:rsidR="00EB2BE0">
              <w:rPr>
                <w:rFonts w:cs="Arial"/>
                <w:color w:val="404040" w:themeColor="text1" w:themeTint="BF"/>
                <w:lang w:val="it-IT"/>
              </w:rPr>
              <w:t xml:space="preserve">DNA and RNA </w:t>
            </w:r>
            <w:proofErr w:type="spellStart"/>
            <w:r w:rsidR="00EB2BE0">
              <w:rPr>
                <w:rFonts w:cs="Arial"/>
                <w:color w:val="404040" w:themeColor="text1" w:themeTint="BF"/>
                <w:lang w:val="it-IT"/>
              </w:rPr>
              <w:t>e</w:t>
            </w:r>
            <w:r>
              <w:rPr>
                <w:rFonts w:cs="Arial"/>
                <w:color w:val="404040" w:themeColor="text1" w:themeTint="BF"/>
                <w:lang w:val="it-IT"/>
              </w:rPr>
              <w:t>xtraction</w:t>
            </w:r>
            <w:proofErr w:type="spellEnd"/>
            <w:r>
              <w:rPr>
                <w:rFonts w:cs="Arial"/>
                <w:color w:val="404040" w:themeColor="text1" w:themeTint="BF"/>
                <w:lang w:val="it-IT"/>
              </w:rPr>
              <w:t xml:space="preserve"> from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blood</w:t>
            </w:r>
            <w:proofErr w:type="spellEnd"/>
            <w:r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tissue</w:t>
            </w:r>
            <w:proofErr w:type="spellEnd"/>
            <w:r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cells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11DF3E76" w14:textId="50237531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r>
              <w:rPr>
                <w:rFonts w:cs="Arial"/>
                <w:color w:val="404040" w:themeColor="text1" w:themeTint="BF"/>
                <w:lang w:val="it-IT"/>
              </w:rPr>
              <w:t xml:space="preserve">DNA and RNA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amplification</w:t>
            </w:r>
            <w:proofErr w:type="spellEnd"/>
            <w:r>
              <w:rPr>
                <w:rFonts w:cs="Arial"/>
                <w:color w:val="404040" w:themeColor="text1" w:themeTint="BF"/>
                <w:lang w:val="it-IT"/>
              </w:rPr>
              <w:t xml:space="preserve"> and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analysis</w:t>
            </w:r>
            <w:proofErr w:type="spellEnd"/>
            <w:r>
              <w:rPr>
                <w:rFonts w:cs="Arial"/>
                <w:color w:val="404040" w:themeColor="text1" w:themeTint="BF"/>
                <w:lang w:val="it-IT"/>
              </w:rPr>
              <w:t xml:space="preserve"> by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PCR, RT-PCR,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qPCR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Copy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Number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Variation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</w:p>
          <w:p w14:paraId="3C6BF515" w14:textId="551EE509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Assay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,</w:t>
            </w:r>
            <w:r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Sanger</w:t>
            </w:r>
            <w:proofErr w:type="spellEnd"/>
            <w:r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sequencing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restriction</w:t>
            </w:r>
            <w:proofErr w:type="spellEnd"/>
            <w:r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enzymes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color w:val="404040" w:themeColor="text1" w:themeTint="BF"/>
                <w:lang w:val="it-IT"/>
              </w:rPr>
              <w:t>spectrophotometer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Nanodrop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r w:rsidR="00264B45">
              <w:rPr>
                <w:rFonts w:cs="Arial"/>
                <w:color w:val="404040" w:themeColor="text1" w:themeTint="BF"/>
                <w:lang w:val="it-IT"/>
              </w:rPr>
              <w:t>and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Bioanalyzer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agarose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 and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acrylamide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 gel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electrophoresis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Southern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blot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3D814361" w14:textId="67963367" w:rsidR="009E7989" w:rsidRPr="00C47BCE" w:rsidRDefault="009E7989" w:rsidP="00264B45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Transformation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 of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comptent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cells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 with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plasmidic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DNA </w:t>
            </w:r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and DNA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extraction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 by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minipreps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 xml:space="preserve"> and </w:t>
            </w:r>
            <w:proofErr w:type="spellStart"/>
            <w:r w:rsidR="00264B45">
              <w:rPr>
                <w:rFonts w:cs="Arial"/>
                <w:color w:val="404040" w:themeColor="text1" w:themeTint="BF"/>
                <w:lang w:val="it-IT"/>
              </w:rPr>
              <w:t>maxipreps</w:t>
            </w:r>
            <w:proofErr w:type="spellEnd"/>
            <w:r w:rsidR="00264B45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3CB76B45" w14:textId="01CD0141" w:rsidR="009E7989" w:rsidRPr="00C47BCE" w:rsidRDefault="009E7989" w:rsidP="0058799D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Generation and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characterization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of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cell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cultures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r w:rsidR="00EB2BE0">
              <w:rPr>
                <w:rFonts w:cs="Arial"/>
                <w:color w:val="404040" w:themeColor="text1" w:themeTint="BF"/>
                <w:lang w:val="it-IT"/>
              </w:rPr>
              <w:t xml:space="preserve">of </w:t>
            </w:r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human and bovine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fibroblasts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as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well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as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of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other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cell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lines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(COS, CHO, SH-SY5Y,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HeLa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, HEK).</w:t>
            </w:r>
          </w:p>
          <w:p w14:paraId="639B1C91" w14:textId="181839E1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Generation and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characterization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of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cultures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of mouse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neurons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50A3D319" w14:textId="6E52A089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Culture and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differentiation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of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Induced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Pluripotents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Stem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Cells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(IPSC).</w:t>
            </w:r>
          </w:p>
          <w:p w14:paraId="163ABD67" w14:textId="107A70F5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Stable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and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transient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transfection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of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cultured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cells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by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electroporation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 xml:space="preserve"> and </w:t>
            </w:r>
            <w:proofErr w:type="spellStart"/>
            <w:r w:rsidR="0058799D">
              <w:rPr>
                <w:rFonts w:cs="Arial"/>
                <w:color w:val="404040" w:themeColor="text1" w:themeTint="BF"/>
                <w:lang w:val="it-IT"/>
              </w:rPr>
              <w:t>liposomes</w:t>
            </w:r>
            <w:proofErr w:type="spellEnd"/>
            <w:r w:rsidR="0058799D">
              <w:rPr>
                <w:rFonts w:cs="Arial"/>
                <w:color w:val="404040" w:themeColor="text1" w:themeTint="BF"/>
                <w:lang w:val="it-IT"/>
              </w:rPr>
              <w:t>;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use of </w:t>
            </w:r>
            <w:r w:rsidR="00991513" w:rsidRPr="00C47BCE">
              <w:rPr>
                <w:rFonts w:cs="Arial"/>
                <w:color w:val="404040" w:themeColor="text1" w:themeTint="BF"/>
                <w:lang w:val="it-IT"/>
              </w:rPr>
              <w:lastRenderedPageBreak/>
              <w:t>CRISPR/CAS9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EB2BE0">
              <w:rPr>
                <w:rFonts w:cs="Arial"/>
                <w:color w:val="404040" w:themeColor="text1" w:themeTint="BF"/>
                <w:lang w:val="it-IT"/>
              </w:rPr>
              <w:t>technology</w:t>
            </w:r>
            <w:proofErr w:type="spellEnd"/>
            <w:r w:rsidR="00EB2BE0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for the 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knock-out 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>and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knock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-in</w:t>
            </w:r>
            <w:r w:rsidR="00EB2BE0">
              <w:rPr>
                <w:rFonts w:cs="Arial"/>
                <w:color w:val="404040" w:themeColor="text1" w:themeTint="BF"/>
                <w:lang w:val="it-IT"/>
              </w:rPr>
              <w:t xml:space="preserve"> of </w:t>
            </w:r>
            <w:proofErr w:type="spellStart"/>
            <w:r w:rsidR="00EB2BE0">
              <w:rPr>
                <w:rFonts w:cs="Arial"/>
                <w:color w:val="404040" w:themeColor="text1" w:themeTint="BF"/>
                <w:lang w:val="it-IT"/>
              </w:rPr>
              <w:t>selected</w:t>
            </w:r>
            <w:proofErr w:type="spellEnd"/>
            <w:r w:rsidR="00EB2BE0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EB2BE0">
              <w:rPr>
                <w:rFonts w:cs="Arial"/>
                <w:color w:val="404040" w:themeColor="text1" w:themeTint="BF"/>
                <w:lang w:val="it-IT"/>
              </w:rPr>
              <w:t>genes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;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selection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and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screening 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of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recombinant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clones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6680D076" w14:textId="7BA578FE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Viability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/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oxidative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stress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assays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on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cell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cultures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76CA39F9" w14:textId="78A481E6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Amyloid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extraction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and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purification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from brain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tissue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and human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leptomeninges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. </w:t>
            </w:r>
          </w:p>
          <w:p w14:paraId="471EF001" w14:textId="787A2EAD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Proteomic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analysis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by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immunoprecipita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>tion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, Dot-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Blot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,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acrylamide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gel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electrophoresis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and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</w:p>
          <w:p w14:paraId="08EA3B98" w14:textId="77777777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Western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blot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1CFCF8E8" w14:textId="61B88E6A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>▪ ELISA.</w:t>
            </w:r>
          </w:p>
          <w:p w14:paraId="2FE5A916" w14:textId="09416677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Analysis of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cell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cultures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by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immunofluorescence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18946B70" w14:textId="72F91133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Exosome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extraction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from brain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tissue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and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cell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cultures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>.</w:t>
            </w:r>
          </w:p>
          <w:p w14:paraId="0DA07EED" w14:textId="7D8A2B58" w:rsidR="009E7989" w:rsidRPr="00C47BCE" w:rsidRDefault="009E7989" w:rsidP="009E7989">
            <w:pPr>
              <w:pStyle w:val="ECVSectionDetails"/>
              <w:rPr>
                <w:rFonts w:cs="Arial"/>
                <w:color w:val="404040" w:themeColor="text1" w:themeTint="BF"/>
                <w:lang w:val="it-IT"/>
              </w:rPr>
            </w:pPr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▪ </w:t>
            </w:r>
            <w:proofErr w:type="spellStart"/>
            <w:r w:rsidR="00E55592">
              <w:rPr>
                <w:rFonts w:cs="Arial"/>
                <w:color w:val="404040" w:themeColor="text1" w:themeTint="BF"/>
                <w:lang w:val="it-IT"/>
              </w:rPr>
              <w:t>Working</w:t>
            </w:r>
            <w:proofErr w:type="spellEnd"/>
            <w:r w:rsidR="00E55592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E55592">
              <w:rPr>
                <w:rFonts w:cs="Arial"/>
                <w:color w:val="404040" w:themeColor="text1" w:themeTint="BF"/>
                <w:lang w:val="it-IT"/>
              </w:rPr>
              <w:t>e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>xperience</w:t>
            </w:r>
            <w:proofErr w:type="spellEnd"/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in </w:t>
            </w:r>
            <w:proofErr w:type="spellStart"/>
            <w:r w:rsidRPr="00C47BCE">
              <w:rPr>
                <w:rFonts w:cs="Arial"/>
                <w:color w:val="404040" w:themeColor="text1" w:themeTint="BF"/>
                <w:lang w:val="it-IT"/>
              </w:rPr>
              <w:t>Biosafety</w:t>
            </w:r>
            <w:proofErr w:type="spellEnd"/>
            <w:r w:rsidRPr="00C47BCE">
              <w:rPr>
                <w:rFonts w:cs="Arial"/>
                <w:color w:val="404040" w:themeColor="text1" w:themeTint="BF"/>
                <w:lang w:val="it-IT"/>
              </w:rPr>
              <w:t xml:space="preserve"> Level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r w:rsidRPr="00C47BCE">
              <w:rPr>
                <w:rFonts w:cs="Arial"/>
                <w:color w:val="404040" w:themeColor="text1" w:themeTint="BF"/>
                <w:lang w:val="it-IT"/>
              </w:rPr>
              <w:t>3</w:t>
            </w:r>
            <w:r w:rsidR="00991513">
              <w:rPr>
                <w:rFonts w:cs="Arial"/>
                <w:color w:val="404040" w:themeColor="text1" w:themeTint="BF"/>
                <w:lang w:val="it-IT"/>
              </w:rPr>
              <w:t xml:space="preserve"> </w:t>
            </w:r>
            <w:proofErr w:type="spellStart"/>
            <w:r w:rsidR="00991513">
              <w:rPr>
                <w:rFonts w:cs="Arial"/>
                <w:color w:val="404040" w:themeColor="text1" w:themeTint="BF"/>
                <w:lang w:val="it-IT"/>
              </w:rPr>
              <w:t>laboratories</w:t>
            </w:r>
            <w:proofErr w:type="spellEnd"/>
          </w:p>
          <w:p w14:paraId="05EBD04B" w14:textId="0F47E288" w:rsidR="1B2903A4" w:rsidRDefault="1B2903A4" w:rsidP="17AFE9AE">
            <w:pPr>
              <w:pStyle w:val="ECVSectionDetails"/>
              <w:rPr>
                <w:rFonts w:cs="Arial"/>
                <w:color w:val="404040" w:themeColor="text1" w:themeTint="BF"/>
                <w:lang w:val="en-US"/>
              </w:rPr>
            </w:pPr>
          </w:p>
        </w:tc>
      </w:tr>
    </w:tbl>
    <w:p w14:paraId="5CA630DB" w14:textId="29B80BEF" w:rsidR="17AFE9AE" w:rsidRDefault="17AFE9AE" w:rsidP="17AFE9AE">
      <w:pPr>
        <w:pStyle w:val="ECVText"/>
        <w:rPr>
          <w:szCs w:val="16"/>
          <w:lang w:val="en-US"/>
        </w:rPr>
      </w:pPr>
    </w:p>
    <w:sectPr w:rsidR="17AFE9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6C05" w14:textId="77777777" w:rsidR="005C058E" w:rsidRDefault="005C058E">
      <w:r>
        <w:separator/>
      </w:r>
    </w:p>
  </w:endnote>
  <w:endnote w:type="continuationSeparator" w:id="0">
    <w:p w14:paraId="4101652C" w14:textId="77777777" w:rsidR="005C058E" w:rsidRDefault="005C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Yu Gothic"/>
    <w:charset w:val="80"/>
    <w:family w:val="swiss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B898" w14:textId="7A584910" w:rsidR="00AB74A8" w:rsidRDefault="00C30D0F">
    <w:pPr>
      <w:pStyle w:val="Pidipagina"/>
      <w:tabs>
        <w:tab w:val="clear" w:pos="10205"/>
        <w:tab w:val="left" w:pos="2835"/>
        <w:tab w:val="right" w:pos="10375"/>
      </w:tabs>
      <w:rPr>
        <w:color w:val="767171"/>
        <w:lang w:val="fr-BE"/>
      </w:rPr>
    </w:pPr>
    <w:r>
      <w:rPr>
        <w:rFonts w:ascii="ArialMT" w:eastAsia="ArialMT" w:hAnsi="ArialMT" w:cs="ArialMT"/>
        <w:color w:val="767171" w:themeColor="background2" w:themeShade="80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>
      <w:rPr>
        <w:rFonts w:ascii="ArialMT" w:eastAsia="ArialMT" w:hAnsi="ArialMT" w:cs="ArialMT"/>
        <w:sz w:val="14"/>
        <w:szCs w:val="14"/>
        <w:lang w:val="fr-BE"/>
      </w:rPr>
      <w:tab/>
    </w:r>
    <w:r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8A10ED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8A10ED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3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2395" w14:textId="13485228" w:rsidR="00AB74A8" w:rsidRDefault="00C30D0F">
    <w:pPr>
      <w:pStyle w:val="Pidipagina"/>
      <w:tabs>
        <w:tab w:val="clear" w:pos="10205"/>
        <w:tab w:val="left" w:pos="2835"/>
        <w:tab w:val="right" w:pos="10375"/>
      </w:tabs>
      <w:rPr>
        <w:color w:val="767171"/>
        <w:lang w:val="fr-BE"/>
      </w:rPr>
    </w:pPr>
    <w:r>
      <w:rPr>
        <w:rFonts w:ascii="ArialMT" w:eastAsia="ArialMT" w:hAnsi="ArialMT" w:cs="ArialMT"/>
        <w:color w:val="767171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>
      <w:rPr>
        <w:rFonts w:ascii="ArialMT" w:eastAsia="ArialMT" w:hAnsi="ArialMT" w:cs="ArialMT"/>
        <w:sz w:val="14"/>
        <w:szCs w:val="14"/>
        <w:lang w:val="fr-BE"/>
      </w:rPr>
      <w:tab/>
    </w:r>
    <w:r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8A10ED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3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8A10ED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3</w:t>
    </w:r>
    <w:r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AB74A8" w:rsidRDefault="00AB74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056E" w14:textId="77777777" w:rsidR="005C058E" w:rsidRDefault="005C058E">
      <w:r>
        <w:separator/>
      </w:r>
    </w:p>
  </w:footnote>
  <w:footnote w:type="continuationSeparator" w:id="0">
    <w:p w14:paraId="1299C43A" w14:textId="77777777" w:rsidR="005C058E" w:rsidRDefault="005C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5734" w14:textId="77777777" w:rsidR="00AB74A8" w:rsidRDefault="00C30D0F">
    <w:pPr>
      <w:pStyle w:val="ECVCurriculumVitaeNextPages"/>
      <w:rPr>
        <w:color w:val="767171"/>
      </w:rPr>
    </w:pPr>
    <w:r>
      <w:t xml:space="preserve"> </w:t>
    </w:r>
    <w:r>
      <w:tab/>
    </w:r>
    <w:r>
      <w:rPr>
        <w:szCs w:val="20"/>
      </w:rPr>
      <w:tab/>
      <w:t xml:space="preserve"> </w:t>
    </w:r>
    <w:r>
      <w:rPr>
        <w:color w:val="767171" w:themeColor="background2" w:themeShade="80"/>
        <w:szCs w:val="20"/>
      </w:rPr>
      <w:t>Replace with First name(s) Surname(s)</w:t>
    </w:r>
    <w:r>
      <w:rPr>
        <w:color w:val="767171" w:themeColor="background2" w:themeShade="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E634" w14:textId="77777777" w:rsidR="00AB74A8" w:rsidRDefault="00C30D0F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AB74A8" w:rsidRDefault="00AB74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FF0"/>
    <w:multiLevelType w:val="hybridMultilevel"/>
    <w:tmpl w:val="2B84CC78"/>
    <w:lvl w:ilvl="0" w:tplc="AE5ED85C">
      <w:start w:val="1"/>
      <w:numFmt w:val="none"/>
      <w:pStyle w:val="ECVHeadingBullet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F1167EEE">
      <w:start w:val="1"/>
      <w:numFmt w:val="none"/>
      <w:pStyle w:val="Titolo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DEFAD6F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CC8D382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A90CB36C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BC88400C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9418FB4A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128C051A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34866C02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3055D2D"/>
    <w:multiLevelType w:val="hybridMultilevel"/>
    <w:tmpl w:val="866C660E"/>
    <w:lvl w:ilvl="0" w:tplc="A190AF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55CCFB2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plc="9AB6D00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plc="6AA48C8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plc="478E9E2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plc="BB705F1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plc="63B21A5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plc="14EE448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plc="C66C934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6676D"/>
    <w:multiLevelType w:val="hybridMultilevel"/>
    <w:tmpl w:val="2BFEF3A8"/>
    <w:lvl w:ilvl="0" w:tplc="F4E2433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47C23F4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plc="F6468BA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plc="F1EC766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plc="A036B1D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plc="438A567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plc="11425D8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plc="357A1B1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plc="B0AA111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469AB"/>
    <w:multiLevelType w:val="hybridMultilevel"/>
    <w:tmpl w:val="031A4874"/>
    <w:lvl w:ilvl="0" w:tplc="EF6C8D8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369433C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plc="1E2E278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plc="02D4DC1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plc="107A8D5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plc="1FF45A1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plc="42587F4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plc="1C286E7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plc="A30A683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C8464C"/>
    <w:multiLevelType w:val="hybridMultilevel"/>
    <w:tmpl w:val="A1E2FE90"/>
    <w:lvl w:ilvl="0" w:tplc="A1D85BBE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plc="DEB8EDE8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plc="7F1CE4A6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plc="7892D7AC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plc="5BDA1F5C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plc="63B6BDAA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plc="A84273F4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plc="F5BAA408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plc="4E58D8C6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A8"/>
    <w:rsid w:val="000D0683"/>
    <w:rsid w:val="001607EB"/>
    <w:rsid w:val="001C30F0"/>
    <w:rsid w:val="00264B45"/>
    <w:rsid w:val="003866AA"/>
    <w:rsid w:val="00413358"/>
    <w:rsid w:val="004870B6"/>
    <w:rsid w:val="0058799D"/>
    <w:rsid w:val="005A5321"/>
    <w:rsid w:val="005B7CEE"/>
    <w:rsid w:val="005C058E"/>
    <w:rsid w:val="005E6E71"/>
    <w:rsid w:val="0061771A"/>
    <w:rsid w:val="007379DB"/>
    <w:rsid w:val="007D4EE2"/>
    <w:rsid w:val="008A10ED"/>
    <w:rsid w:val="00991513"/>
    <w:rsid w:val="00997088"/>
    <w:rsid w:val="009A3A27"/>
    <w:rsid w:val="009E7989"/>
    <w:rsid w:val="00A52806"/>
    <w:rsid w:val="00A53CDA"/>
    <w:rsid w:val="00A84CA2"/>
    <w:rsid w:val="00AB74A8"/>
    <w:rsid w:val="00B90B5C"/>
    <w:rsid w:val="00BA6BA1"/>
    <w:rsid w:val="00C30D0F"/>
    <w:rsid w:val="00C56384"/>
    <w:rsid w:val="00D4549E"/>
    <w:rsid w:val="00D73689"/>
    <w:rsid w:val="00E55592"/>
    <w:rsid w:val="00EB2BE0"/>
    <w:rsid w:val="00EC5C94"/>
    <w:rsid w:val="00F238D5"/>
    <w:rsid w:val="0398B827"/>
    <w:rsid w:val="14E47BE1"/>
    <w:rsid w:val="17AFE9AE"/>
    <w:rsid w:val="18534E7B"/>
    <w:rsid w:val="1B2903A4"/>
    <w:rsid w:val="241AE601"/>
    <w:rsid w:val="2DFDC182"/>
    <w:rsid w:val="2FEA3A7E"/>
    <w:rsid w:val="4E27F1BE"/>
    <w:rsid w:val="51884A9D"/>
    <w:rsid w:val="545C5FF8"/>
    <w:rsid w:val="641C78C2"/>
    <w:rsid w:val="728ECF2C"/>
    <w:rsid w:val="73D94398"/>
    <w:rsid w:val="7973C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E548"/>
  <w15:docId w15:val="{EE9D5611-BC93-F943-A381-B56DD8F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eastAsia="SimSun" w:hAnsi="Arial" w:cs="Mangal"/>
      <w:color w:val="3F3A38"/>
      <w:spacing w:val="-6"/>
      <w:sz w:val="16"/>
      <w:szCs w:val="24"/>
      <w:lang w:val="en-GB" w:eastAsia="hi-IN" w:bidi="hi-IN"/>
    </w:rPr>
  </w:style>
  <w:style w:type="paragraph" w:styleId="Titolo1">
    <w:name w:val="heading 1"/>
    <w:basedOn w:val="Heading"/>
    <w:next w:val="Corpotesto"/>
    <w:link w:val="Titolo1Carattere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link w:val="Titolo2Caratter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Lined">
    <w:name w:val="Lined"/>
    <w:basedOn w:val="Tabellanorma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lanorma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</w:style>
  <w:style w:type="paragraph" w:customStyle="1" w:styleId="TableContents">
    <w:name w:val="Table Contents"/>
    <w:basedOn w:val="Normale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rPr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pPr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pPr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pacing w:before="28" w:after="56" w:line="100" w:lineRule="atLeast"/>
    </w:pPr>
    <w:rPr>
      <w:sz w:val="18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docsum-authors">
    <w:name w:val="docsum-authors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customStyle="1" w:styleId="docsum-journal-citation">
    <w:name w:val="docsum-journal-citation"/>
    <w:basedOn w:val="Carpredefinitoparagrafo"/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NormaleWeb">
    <w:name w:val="Normal (Web)"/>
    <w:basedOn w:val="Normale"/>
    <w:uiPriority w:val="99"/>
    <w:pPr>
      <w:widowControl/>
    </w:pPr>
    <w:rPr>
      <w:rFonts w:ascii="Times" w:eastAsia="Times New Roman" w:hAnsi="Times" w:cs="Times New Roman"/>
      <w:color w:val="auto"/>
      <w:spacing w:val="0"/>
      <w:sz w:val="20"/>
      <w:szCs w:val="20"/>
      <w:lang w:val="it-IT" w:eastAsia="it-IT" w:bidi="ar-SA"/>
    </w:rPr>
  </w:style>
  <w:style w:type="character" w:customStyle="1" w:styleId="src1">
    <w:name w:val="src1"/>
    <w:rsid w:val="009E798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Samuela Berardis</dc:creator>
  <cp:keywords>Europass, CV, Cedefop</cp:keywords>
  <dc:description>Europass CV</dc:description>
  <cp:lastModifiedBy>Arenella Domenico</cp:lastModifiedBy>
  <cp:revision>15</cp:revision>
  <dcterms:created xsi:type="dcterms:W3CDTF">2022-07-14T07:46:00Z</dcterms:created>
  <dcterms:modified xsi:type="dcterms:W3CDTF">2022-10-12T12:57:00Z</dcterms:modified>
</cp:coreProperties>
</file>